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3A" w:rsidRPr="00E500C6" w:rsidRDefault="00210A3A" w:rsidP="00210A3A">
      <w:pPr>
        <w:ind w:firstLine="567"/>
        <w:rPr>
          <w:rFonts w:eastAsia="Calibri"/>
        </w:rPr>
      </w:pPr>
    </w:p>
    <w:p w:rsidR="007F754D" w:rsidRDefault="007F754D" w:rsidP="007F754D">
      <w:pPr>
        <w:jc w:val="center"/>
      </w:pPr>
      <w:r>
        <w:rPr>
          <w:noProof/>
          <w:sz w:val="28"/>
          <w:szCs w:val="28"/>
        </w:rPr>
        <w:drawing>
          <wp:inline distT="0" distB="0" distL="0" distR="0" wp14:anchorId="14D7D044" wp14:editId="365D6E1C">
            <wp:extent cx="508635" cy="620395"/>
            <wp:effectExtent l="0" t="0" r="5715" b="8255"/>
            <wp:docPr id="1" name="Рисунок 1" descr="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адожское СП Усть-Лабинского р-на _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 cy="620395"/>
                    </a:xfrm>
                    <a:prstGeom prst="rect">
                      <a:avLst/>
                    </a:prstGeom>
                    <a:noFill/>
                    <a:ln>
                      <a:noFill/>
                    </a:ln>
                  </pic:spPr>
                </pic:pic>
              </a:graphicData>
            </a:graphic>
          </wp:inline>
        </w:drawing>
      </w:r>
    </w:p>
    <w:p w:rsidR="007F754D" w:rsidRDefault="007F754D" w:rsidP="007F754D">
      <w:pPr>
        <w:pStyle w:val="1"/>
        <w:rPr>
          <w:b/>
        </w:rPr>
      </w:pPr>
      <w:r>
        <w:rPr>
          <w:b/>
        </w:rPr>
        <w:t xml:space="preserve"> АДМИНИСТРАЦИЯ ЛАДОЖСКОГО СЕЛЬСКОГО ПОСЕЛЕНИЯ УСТЬ-ЛАБИНСКОГО  РАЙОНА</w:t>
      </w:r>
    </w:p>
    <w:p w:rsidR="007F754D" w:rsidRDefault="007F754D" w:rsidP="007F754D">
      <w:pPr>
        <w:pStyle w:val="1"/>
        <w:rPr>
          <w:b/>
          <w:sz w:val="36"/>
        </w:rPr>
      </w:pPr>
      <w:proofErr w:type="gramStart"/>
      <w:r>
        <w:rPr>
          <w:b/>
          <w:sz w:val="36"/>
        </w:rPr>
        <w:t>П</w:t>
      </w:r>
      <w:proofErr w:type="gramEnd"/>
      <w:r>
        <w:rPr>
          <w:b/>
          <w:sz w:val="36"/>
        </w:rPr>
        <w:t xml:space="preserve"> О С Т А Н О В Л Е Н И Е</w:t>
      </w:r>
    </w:p>
    <w:p w:rsidR="00A876ED" w:rsidRDefault="00A876ED" w:rsidP="00A876ED">
      <w:pPr>
        <w:rPr>
          <w:lang w:eastAsia="ar-SA"/>
        </w:rPr>
      </w:pPr>
    </w:p>
    <w:p w:rsidR="00A876ED" w:rsidRPr="00A876ED" w:rsidRDefault="00A876ED" w:rsidP="00A876ED">
      <w:pPr>
        <w:rPr>
          <w:lang w:eastAsia="ar-SA"/>
        </w:rPr>
      </w:pPr>
    </w:p>
    <w:p w:rsidR="007F754D" w:rsidRDefault="00282F23" w:rsidP="007F754D">
      <w:pPr>
        <w:rPr>
          <w:sz w:val="28"/>
          <w:szCs w:val="28"/>
        </w:rPr>
      </w:pPr>
      <w:r>
        <w:rPr>
          <w:sz w:val="28"/>
          <w:szCs w:val="28"/>
        </w:rPr>
        <w:t>07.08.</w:t>
      </w:r>
      <w:r w:rsidR="00093646">
        <w:rPr>
          <w:sz w:val="28"/>
          <w:szCs w:val="28"/>
        </w:rPr>
        <w:t xml:space="preserve"> 2017 </w:t>
      </w:r>
      <w:r w:rsidR="007F754D" w:rsidRPr="006D046C">
        <w:rPr>
          <w:sz w:val="28"/>
          <w:szCs w:val="28"/>
        </w:rPr>
        <w:t xml:space="preserve">г.        </w:t>
      </w:r>
      <w:r w:rsidR="007F754D" w:rsidRPr="006D046C">
        <w:rPr>
          <w:sz w:val="28"/>
          <w:szCs w:val="28"/>
        </w:rPr>
        <w:tab/>
      </w:r>
      <w:r w:rsidR="007F754D" w:rsidRPr="006D046C">
        <w:rPr>
          <w:sz w:val="28"/>
          <w:szCs w:val="28"/>
        </w:rPr>
        <w:tab/>
      </w:r>
      <w:r w:rsidR="007F754D" w:rsidRPr="006D046C">
        <w:rPr>
          <w:sz w:val="28"/>
          <w:szCs w:val="28"/>
        </w:rPr>
        <w:tab/>
        <w:t xml:space="preserve">                                                     </w:t>
      </w:r>
      <w:r>
        <w:rPr>
          <w:sz w:val="28"/>
          <w:szCs w:val="28"/>
        </w:rPr>
        <w:t xml:space="preserve">       </w:t>
      </w:r>
      <w:bookmarkStart w:id="0" w:name="_GoBack"/>
      <w:bookmarkEnd w:id="0"/>
      <w:r w:rsidR="007F754D" w:rsidRPr="006D046C">
        <w:rPr>
          <w:sz w:val="28"/>
          <w:szCs w:val="28"/>
        </w:rPr>
        <w:t xml:space="preserve">    </w:t>
      </w:r>
      <w:r>
        <w:rPr>
          <w:sz w:val="28"/>
          <w:szCs w:val="28"/>
        </w:rPr>
        <w:t>№  128</w:t>
      </w:r>
    </w:p>
    <w:p w:rsidR="00A876ED" w:rsidRPr="006D046C" w:rsidRDefault="00A876ED" w:rsidP="007F754D">
      <w:pPr>
        <w:rPr>
          <w:sz w:val="28"/>
          <w:szCs w:val="28"/>
        </w:rPr>
      </w:pPr>
    </w:p>
    <w:p w:rsidR="007F754D" w:rsidRDefault="007F754D" w:rsidP="007F754D">
      <w:pPr>
        <w:jc w:val="center"/>
        <w:rPr>
          <w:b/>
        </w:rPr>
      </w:pPr>
      <w:r w:rsidRPr="006D046C">
        <w:rPr>
          <w:b/>
        </w:rPr>
        <w:t>станица Ладожская</w:t>
      </w:r>
    </w:p>
    <w:p w:rsidR="007F754D" w:rsidRDefault="007F754D" w:rsidP="007F754D">
      <w:pPr>
        <w:jc w:val="center"/>
        <w:rPr>
          <w:b/>
        </w:rPr>
      </w:pPr>
    </w:p>
    <w:p w:rsidR="00A876ED" w:rsidRDefault="00A876ED" w:rsidP="007F754D">
      <w:pPr>
        <w:jc w:val="center"/>
        <w:rPr>
          <w:b/>
        </w:rPr>
      </w:pPr>
    </w:p>
    <w:p w:rsidR="007F754D" w:rsidRDefault="007F754D" w:rsidP="007F754D">
      <w:pPr>
        <w:shd w:val="clear" w:color="auto" w:fill="FFFFFF"/>
        <w:spacing w:line="315" w:lineRule="atLeast"/>
        <w:jc w:val="center"/>
        <w:textAlignment w:val="baseline"/>
        <w:rPr>
          <w:b/>
          <w:color w:val="2D2D2D"/>
          <w:spacing w:val="2"/>
          <w:sz w:val="28"/>
          <w:szCs w:val="28"/>
        </w:rPr>
      </w:pPr>
      <w:r w:rsidRPr="002079F9">
        <w:rPr>
          <w:b/>
          <w:sz w:val="28"/>
          <w:szCs w:val="28"/>
        </w:rPr>
        <w:t xml:space="preserve">Об утверждении административного регламента </w:t>
      </w:r>
      <w:r w:rsidRPr="002079F9">
        <w:rPr>
          <w:b/>
          <w:bCs/>
          <w:sz w:val="28"/>
          <w:szCs w:val="28"/>
        </w:rPr>
        <w:t>предоставления администрацией Ладожского сельского поселения Усть-Лабинского района муниципальной услуги</w:t>
      </w:r>
      <w:r w:rsidRPr="002079F9">
        <w:rPr>
          <w:b/>
          <w:sz w:val="28"/>
          <w:szCs w:val="28"/>
        </w:rPr>
        <w:t>:</w:t>
      </w:r>
      <w:r>
        <w:rPr>
          <w:b/>
          <w:sz w:val="28"/>
          <w:szCs w:val="28"/>
        </w:rPr>
        <w:t xml:space="preserve"> </w:t>
      </w:r>
      <w:r w:rsidRPr="002079F9">
        <w:rPr>
          <w:b/>
          <w:sz w:val="28"/>
          <w:szCs w:val="28"/>
        </w:rPr>
        <w:t>«</w:t>
      </w:r>
      <w:r w:rsidRPr="002079F9">
        <w:rPr>
          <w:b/>
          <w:color w:val="2D2D2D"/>
          <w:spacing w:val="2"/>
          <w:sz w:val="28"/>
          <w:szCs w:val="28"/>
        </w:rPr>
        <w:t>Уведомительная регистрация трудовых договоров с работодателем - физическим лицом, не являющимся индивидуа</w:t>
      </w:r>
      <w:r>
        <w:rPr>
          <w:b/>
          <w:color w:val="2D2D2D"/>
          <w:spacing w:val="2"/>
          <w:sz w:val="28"/>
          <w:szCs w:val="28"/>
        </w:rPr>
        <w:t>льным предпринимателем</w:t>
      </w:r>
      <w:r w:rsidRPr="002079F9">
        <w:rPr>
          <w:b/>
          <w:color w:val="2D2D2D"/>
          <w:spacing w:val="2"/>
          <w:sz w:val="28"/>
          <w:szCs w:val="28"/>
        </w:rPr>
        <w:t>»</w:t>
      </w:r>
    </w:p>
    <w:p w:rsidR="007F754D" w:rsidRPr="002079F9" w:rsidRDefault="007F754D" w:rsidP="007F754D">
      <w:pPr>
        <w:shd w:val="clear" w:color="auto" w:fill="FFFFFF"/>
        <w:spacing w:line="315" w:lineRule="atLeast"/>
        <w:jc w:val="center"/>
        <w:textAlignment w:val="baseline"/>
        <w:rPr>
          <w:color w:val="2D2D2D"/>
          <w:spacing w:val="2"/>
          <w:sz w:val="28"/>
          <w:szCs w:val="28"/>
        </w:rPr>
      </w:pPr>
    </w:p>
    <w:p w:rsidR="007F754D" w:rsidRPr="002079F9"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Pr="002079F9">
        <w:rPr>
          <w:rFonts w:ascii="Times New Roman" w:hAnsi="Times New Roman"/>
          <w:sz w:val="28"/>
          <w:szCs w:val="28"/>
        </w:rPr>
        <w:t>В соответствии с </w:t>
      </w:r>
      <w:hyperlink r:id="rId9" w:history="1">
        <w:r w:rsidRPr="002079F9">
          <w:rPr>
            <w:rFonts w:ascii="Times New Roman" w:hAnsi="Times New Roman"/>
            <w:color w:val="000000" w:themeColor="text1"/>
            <w:sz w:val="28"/>
            <w:szCs w:val="28"/>
          </w:rPr>
          <w:t>Федеральным законом от 27.07.2010 N 210-ФЗ "Об организации предоставления государственных и муниципальных услуг"</w:t>
        </w:r>
      </w:hyperlink>
      <w:r w:rsidRPr="002079F9">
        <w:rPr>
          <w:rFonts w:ascii="Times New Roman" w:hAnsi="Times New Roman"/>
          <w:color w:val="000000" w:themeColor="text1"/>
          <w:sz w:val="28"/>
          <w:szCs w:val="28"/>
        </w:rPr>
        <w:t>,</w:t>
      </w:r>
      <w:r w:rsidRPr="002079F9">
        <w:rPr>
          <w:rFonts w:ascii="Times New Roman" w:hAnsi="Times New Roman"/>
          <w:sz w:val="28"/>
          <w:szCs w:val="28"/>
        </w:rPr>
        <w:t xml:space="preserve"> </w:t>
      </w:r>
      <w:proofErr w:type="gramStart"/>
      <w:r w:rsidRPr="002079F9">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Уставом Ладожского сельского поселения Усть-Лабинского района, постановлением администрации Ладожского сельского поселения Усть-Лабинского района от 01 марта 2013 года № 44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Ладожского сельского поселения Усть-Лабинского района</w:t>
      </w:r>
      <w:proofErr w:type="gramEnd"/>
      <w:r w:rsidRPr="002079F9">
        <w:rPr>
          <w:rFonts w:ascii="Times New Roman" w:hAnsi="Times New Roman"/>
          <w:sz w:val="28"/>
          <w:szCs w:val="28"/>
        </w:rPr>
        <w:t xml:space="preserve"> и подведомственными учреждениями», в целях повышения доступности и качества муниципальной услуги "Уведомительная регистрация трудовых договоров с работодателем - физическим лицом, не являющимся индиви</w:t>
      </w:r>
      <w:r>
        <w:rPr>
          <w:rFonts w:ascii="Times New Roman" w:hAnsi="Times New Roman"/>
          <w:sz w:val="28"/>
          <w:szCs w:val="28"/>
        </w:rPr>
        <w:t>дуальным предпринимателем", постановляю</w:t>
      </w:r>
      <w:r w:rsidRPr="002079F9">
        <w:rPr>
          <w:rFonts w:ascii="Times New Roman" w:hAnsi="Times New Roman"/>
          <w:sz w:val="28"/>
          <w:szCs w:val="28"/>
        </w:rPr>
        <w:t>:</w:t>
      </w:r>
    </w:p>
    <w:p w:rsidR="007F754D" w:rsidRPr="002079F9"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Pr="002079F9">
        <w:rPr>
          <w:rFonts w:ascii="Times New Roman" w:hAnsi="Times New Roman"/>
          <w:sz w:val="28"/>
          <w:szCs w:val="28"/>
        </w:rPr>
        <w:t>1. Утвердить административный регламент предоставления муниципальной услуги "Уведомительная регистрация трудовых договоров с работодателем - физическим лицом, не являющимся инди</w:t>
      </w:r>
      <w:r>
        <w:rPr>
          <w:rFonts w:ascii="Times New Roman" w:hAnsi="Times New Roman"/>
          <w:sz w:val="28"/>
          <w:szCs w:val="28"/>
        </w:rPr>
        <w:t xml:space="preserve">видуальным предпринимателем",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w:t>
      </w:r>
    </w:p>
    <w:p w:rsidR="007F754D" w:rsidRDefault="007F754D" w:rsidP="007F754D">
      <w:pPr>
        <w:pStyle w:val="a5"/>
        <w:jc w:val="both"/>
        <w:rPr>
          <w:rFonts w:ascii="Times New Roman" w:hAnsi="Times New Roman"/>
          <w:sz w:val="28"/>
          <w:szCs w:val="28"/>
        </w:rPr>
      </w:pPr>
      <w:r>
        <w:t xml:space="preserve">     </w:t>
      </w:r>
      <w:r w:rsidRPr="00896004">
        <w:rPr>
          <w:rFonts w:ascii="Times New Roman" w:hAnsi="Times New Roman"/>
          <w:sz w:val="28"/>
          <w:szCs w:val="28"/>
        </w:rPr>
        <w:t xml:space="preserve">2.Общему отделу администрации Ладожского сельского поселения </w:t>
      </w:r>
      <w:r>
        <w:rPr>
          <w:rFonts w:ascii="Times New Roman" w:hAnsi="Times New Roman"/>
          <w:sz w:val="28"/>
          <w:szCs w:val="28"/>
        </w:rPr>
        <w:t xml:space="preserve">                         </w:t>
      </w:r>
      <w:r w:rsidRPr="00896004">
        <w:rPr>
          <w:rFonts w:ascii="Times New Roman" w:hAnsi="Times New Roman"/>
          <w:sz w:val="28"/>
          <w:szCs w:val="28"/>
        </w:rPr>
        <w:t>Усть-Лабинского района (</w:t>
      </w:r>
      <w:proofErr w:type="spellStart"/>
      <w:r w:rsidRPr="00896004">
        <w:rPr>
          <w:rFonts w:ascii="Times New Roman" w:hAnsi="Times New Roman"/>
          <w:sz w:val="28"/>
          <w:szCs w:val="28"/>
        </w:rPr>
        <w:t>Тунгатова</w:t>
      </w:r>
      <w:proofErr w:type="spellEnd"/>
      <w:r w:rsidRPr="00896004">
        <w:rPr>
          <w:rFonts w:ascii="Times New Roman" w:hAnsi="Times New Roman"/>
          <w:sz w:val="28"/>
          <w:szCs w:val="28"/>
        </w:rPr>
        <w:t xml:space="preserve">) обнародовать настоящее постановление и разместить на официальном сайте Ладожского сельского поселения </w:t>
      </w:r>
      <w:r>
        <w:rPr>
          <w:rFonts w:ascii="Times New Roman" w:hAnsi="Times New Roman"/>
          <w:sz w:val="28"/>
          <w:szCs w:val="28"/>
        </w:rPr>
        <w:t xml:space="preserve">                     </w:t>
      </w:r>
      <w:r w:rsidRPr="00896004">
        <w:rPr>
          <w:rFonts w:ascii="Times New Roman" w:hAnsi="Times New Roman"/>
          <w:sz w:val="28"/>
          <w:szCs w:val="28"/>
        </w:rPr>
        <w:t>Усть-Лабинского района в сети «Интернет».</w:t>
      </w: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Pr="00896004" w:rsidRDefault="00A876ED" w:rsidP="007F754D">
      <w:pPr>
        <w:pStyle w:val="a5"/>
        <w:jc w:val="both"/>
        <w:rPr>
          <w:rFonts w:ascii="Times New Roman" w:hAnsi="Times New Roman"/>
          <w:sz w:val="28"/>
          <w:szCs w:val="28"/>
        </w:rPr>
      </w:pPr>
    </w:p>
    <w:p w:rsidR="007F754D" w:rsidRPr="00896004" w:rsidRDefault="007F754D" w:rsidP="007F754D">
      <w:pPr>
        <w:pStyle w:val="a5"/>
        <w:jc w:val="both"/>
        <w:rPr>
          <w:rFonts w:ascii="Times New Roman" w:hAnsi="Times New Roman"/>
          <w:sz w:val="28"/>
          <w:szCs w:val="28"/>
        </w:rPr>
      </w:pPr>
      <w:r w:rsidRPr="00896004">
        <w:rPr>
          <w:rFonts w:ascii="Times New Roman" w:hAnsi="Times New Roman"/>
          <w:sz w:val="28"/>
          <w:szCs w:val="28"/>
        </w:rPr>
        <w:t xml:space="preserve">     3. </w:t>
      </w:r>
      <w:proofErr w:type="gramStart"/>
      <w:r w:rsidRPr="00896004">
        <w:rPr>
          <w:rFonts w:ascii="Times New Roman" w:hAnsi="Times New Roman"/>
          <w:sz w:val="28"/>
          <w:szCs w:val="28"/>
        </w:rPr>
        <w:t>Контроль за</w:t>
      </w:r>
      <w:proofErr w:type="gramEnd"/>
      <w:r w:rsidRPr="00896004">
        <w:rPr>
          <w:rFonts w:ascii="Times New Roman" w:hAnsi="Times New Roman"/>
          <w:sz w:val="28"/>
          <w:szCs w:val="28"/>
        </w:rPr>
        <w:t xml:space="preserve"> выполнением настоящего постановления возложить на </w:t>
      </w:r>
      <w:r w:rsidR="00C13969">
        <w:rPr>
          <w:rFonts w:ascii="Times New Roman" w:hAnsi="Times New Roman"/>
          <w:sz w:val="28"/>
          <w:szCs w:val="28"/>
        </w:rPr>
        <w:t xml:space="preserve"> </w:t>
      </w:r>
      <w:r w:rsidR="00B319D4">
        <w:rPr>
          <w:rFonts w:ascii="Times New Roman" w:hAnsi="Times New Roman"/>
          <w:sz w:val="28"/>
          <w:szCs w:val="28"/>
        </w:rPr>
        <w:t>главу</w:t>
      </w:r>
      <w:r w:rsidRPr="00896004">
        <w:rPr>
          <w:rFonts w:ascii="Times New Roman" w:hAnsi="Times New Roman"/>
          <w:sz w:val="28"/>
          <w:szCs w:val="28"/>
        </w:rPr>
        <w:t xml:space="preserve"> Ладожского  сельского поселения Усть-Лабинского</w:t>
      </w:r>
      <w:r>
        <w:rPr>
          <w:rFonts w:ascii="Times New Roman" w:hAnsi="Times New Roman"/>
          <w:sz w:val="28"/>
          <w:szCs w:val="28"/>
        </w:rPr>
        <w:t xml:space="preserve"> района   </w:t>
      </w:r>
      <w:r w:rsidR="00B319D4">
        <w:rPr>
          <w:rFonts w:ascii="Times New Roman" w:hAnsi="Times New Roman"/>
          <w:sz w:val="28"/>
          <w:szCs w:val="28"/>
        </w:rPr>
        <w:t>Т. М. Марчук</w:t>
      </w:r>
      <w:r w:rsidRPr="00896004">
        <w:rPr>
          <w:rFonts w:ascii="Times New Roman" w:hAnsi="Times New Roman"/>
          <w:sz w:val="28"/>
          <w:szCs w:val="28"/>
        </w:rPr>
        <w:t>.</w:t>
      </w:r>
    </w:p>
    <w:p w:rsidR="007F754D" w:rsidRPr="002079F9" w:rsidRDefault="007F754D" w:rsidP="007F754D">
      <w:pPr>
        <w:ind w:firstLine="709"/>
        <w:jc w:val="both"/>
        <w:rPr>
          <w:sz w:val="28"/>
          <w:szCs w:val="28"/>
        </w:rPr>
      </w:pPr>
      <w:r w:rsidRPr="002079F9">
        <w:rPr>
          <w:sz w:val="28"/>
          <w:szCs w:val="28"/>
        </w:rPr>
        <w:t>4. Постановление вступает в силу со дня его обнародования.</w:t>
      </w:r>
    </w:p>
    <w:p w:rsidR="007F754D" w:rsidRDefault="007F754D" w:rsidP="007F754D">
      <w:pPr>
        <w:ind w:firstLine="708"/>
        <w:rPr>
          <w:sz w:val="28"/>
          <w:szCs w:val="28"/>
        </w:rPr>
      </w:pPr>
    </w:p>
    <w:p w:rsidR="00C13969" w:rsidRDefault="00C13969" w:rsidP="007F754D">
      <w:pPr>
        <w:ind w:firstLine="708"/>
        <w:rPr>
          <w:sz w:val="28"/>
          <w:szCs w:val="28"/>
        </w:rPr>
      </w:pPr>
    </w:p>
    <w:p w:rsidR="00C13969" w:rsidRDefault="00C13969" w:rsidP="007F754D">
      <w:pPr>
        <w:ind w:firstLine="708"/>
        <w:rPr>
          <w:sz w:val="28"/>
          <w:szCs w:val="28"/>
        </w:rPr>
      </w:pPr>
    </w:p>
    <w:p w:rsidR="00C13969" w:rsidRPr="002079F9" w:rsidRDefault="00C13969" w:rsidP="007F754D">
      <w:pPr>
        <w:ind w:firstLine="708"/>
        <w:rPr>
          <w:sz w:val="28"/>
          <w:szCs w:val="28"/>
        </w:rPr>
      </w:pPr>
    </w:p>
    <w:p w:rsidR="007F754D" w:rsidRPr="002079F9" w:rsidRDefault="007F754D" w:rsidP="007F754D">
      <w:pPr>
        <w:pStyle w:val="a5"/>
        <w:jc w:val="both"/>
        <w:rPr>
          <w:rFonts w:ascii="Times New Roman" w:hAnsi="Times New Roman"/>
          <w:sz w:val="28"/>
          <w:szCs w:val="28"/>
        </w:rPr>
      </w:pPr>
      <w:r w:rsidRPr="002079F9">
        <w:rPr>
          <w:rFonts w:ascii="Times New Roman" w:hAnsi="Times New Roman"/>
          <w:sz w:val="28"/>
          <w:szCs w:val="28"/>
        </w:rPr>
        <w:t xml:space="preserve">Глава  </w:t>
      </w:r>
      <w:proofErr w:type="gramStart"/>
      <w:r w:rsidRPr="002079F9">
        <w:rPr>
          <w:rFonts w:ascii="Times New Roman" w:hAnsi="Times New Roman"/>
          <w:sz w:val="28"/>
          <w:szCs w:val="28"/>
        </w:rPr>
        <w:t>Ладожского</w:t>
      </w:r>
      <w:proofErr w:type="gramEnd"/>
      <w:r w:rsidRPr="002079F9">
        <w:rPr>
          <w:rFonts w:ascii="Times New Roman" w:hAnsi="Times New Roman"/>
          <w:sz w:val="28"/>
          <w:szCs w:val="28"/>
        </w:rPr>
        <w:t xml:space="preserve">  сельского</w:t>
      </w:r>
    </w:p>
    <w:p w:rsidR="007F754D" w:rsidRDefault="007F754D" w:rsidP="007F754D">
      <w:pPr>
        <w:pStyle w:val="a5"/>
        <w:jc w:val="both"/>
        <w:rPr>
          <w:rFonts w:ascii="Times New Roman" w:hAnsi="Times New Roman"/>
          <w:sz w:val="28"/>
          <w:szCs w:val="28"/>
        </w:rPr>
      </w:pPr>
      <w:r w:rsidRPr="002079F9">
        <w:rPr>
          <w:rFonts w:ascii="Times New Roman" w:hAnsi="Times New Roman"/>
          <w:sz w:val="28"/>
          <w:szCs w:val="28"/>
        </w:rPr>
        <w:t xml:space="preserve">поселения Усть-Лабинского района                                                </w:t>
      </w:r>
      <w:r w:rsidR="00B319D4">
        <w:rPr>
          <w:rFonts w:ascii="Times New Roman" w:hAnsi="Times New Roman"/>
          <w:sz w:val="28"/>
          <w:szCs w:val="28"/>
        </w:rPr>
        <w:t>Т. М. Марчук</w:t>
      </w: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7F754D" w:rsidRPr="00BE796B" w:rsidRDefault="007F754D" w:rsidP="007F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outlineLvl w:val="0"/>
        <w:rPr>
          <w:rFonts w:ascii="Times New Roman" w:hAnsi="Times New Roman"/>
          <w:sz w:val="28"/>
          <w:szCs w:val="28"/>
        </w:rPr>
      </w:pPr>
      <w:r w:rsidRPr="00BE796B">
        <w:rPr>
          <w:rFonts w:ascii="Times New Roman" w:hAnsi="Times New Roman"/>
          <w:sz w:val="28"/>
          <w:szCs w:val="28"/>
        </w:rPr>
        <w:lastRenderedPageBreak/>
        <w:t>ПРИЛОЖЕНИЕ</w:t>
      </w:r>
    </w:p>
    <w:p w:rsidR="007F754D" w:rsidRPr="00BE796B" w:rsidRDefault="007F754D" w:rsidP="007F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outlineLvl w:val="0"/>
        <w:rPr>
          <w:rFonts w:ascii="Times New Roman" w:hAnsi="Times New Roman"/>
          <w:sz w:val="28"/>
          <w:szCs w:val="28"/>
        </w:rPr>
      </w:pPr>
      <w:r w:rsidRPr="00BE796B">
        <w:rPr>
          <w:rFonts w:ascii="Times New Roman" w:hAnsi="Times New Roman"/>
          <w:sz w:val="28"/>
          <w:szCs w:val="28"/>
        </w:rPr>
        <w:t>к постановлению администрации</w:t>
      </w:r>
    </w:p>
    <w:p w:rsidR="007F754D" w:rsidRPr="00BE796B" w:rsidRDefault="007F754D" w:rsidP="007F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4536"/>
        <w:outlineLvl w:val="0"/>
        <w:rPr>
          <w:rFonts w:ascii="Times New Roman" w:hAnsi="Times New Roman"/>
          <w:sz w:val="28"/>
          <w:szCs w:val="28"/>
        </w:rPr>
      </w:pPr>
      <w:r>
        <w:rPr>
          <w:rFonts w:ascii="Times New Roman" w:hAnsi="Times New Roman"/>
          <w:sz w:val="28"/>
          <w:szCs w:val="28"/>
        </w:rPr>
        <w:t xml:space="preserve">Ладожского </w:t>
      </w:r>
      <w:r w:rsidRPr="00BE796B">
        <w:rPr>
          <w:rFonts w:ascii="Times New Roman" w:hAnsi="Times New Roman"/>
          <w:sz w:val="28"/>
          <w:szCs w:val="28"/>
        </w:rPr>
        <w:t xml:space="preserve"> сельского поселения </w:t>
      </w:r>
    </w:p>
    <w:p w:rsidR="007F754D" w:rsidRPr="00BE796B" w:rsidRDefault="007F754D" w:rsidP="007F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4536"/>
        <w:outlineLvl w:val="0"/>
        <w:rPr>
          <w:rFonts w:ascii="Times New Roman" w:hAnsi="Times New Roman"/>
          <w:sz w:val="28"/>
          <w:szCs w:val="28"/>
        </w:rPr>
      </w:pPr>
      <w:r w:rsidRPr="00BE796B">
        <w:rPr>
          <w:rFonts w:ascii="Times New Roman" w:hAnsi="Times New Roman"/>
          <w:sz w:val="28"/>
          <w:szCs w:val="28"/>
        </w:rPr>
        <w:t>Усть-Лабинского района</w:t>
      </w:r>
    </w:p>
    <w:p w:rsidR="007F754D" w:rsidRDefault="007F754D" w:rsidP="007F754D">
      <w:pPr>
        <w:pStyle w:val="a5"/>
        <w:jc w:val="center"/>
        <w:rPr>
          <w:rFonts w:ascii="Times New Roman" w:hAnsi="Times New Roman"/>
          <w:sz w:val="28"/>
          <w:szCs w:val="28"/>
        </w:rPr>
      </w:pPr>
      <w:r>
        <w:rPr>
          <w:rFonts w:ascii="Times New Roman" w:hAnsi="Times New Roman"/>
          <w:sz w:val="28"/>
          <w:szCs w:val="28"/>
        </w:rPr>
        <w:t xml:space="preserve">        </w:t>
      </w:r>
      <w:r w:rsidR="00C13969">
        <w:rPr>
          <w:rFonts w:ascii="Times New Roman" w:hAnsi="Times New Roman"/>
          <w:sz w:val="28"/>
          <w:szCs w:val="28"/>
        </w:rPr>
        <w:t xml:space="preserve">                            </w:t>
      </w:r>
      <w:r w:rsidRPr="00BE796B">
        <w:rPr>
          <w:rFonts w:ascii="Times New Roman" w:hAnsi="Times New Roman"/>
          <w:sz w:val="28"/>
          <w:szCs w:val="28"/>
        </w:rPr>
        <w:t>от «</w:t>
      </w:r>
      <w:r>
        <w:rPr>
          <w:rFonts w:ascii="Times New Roman" w:hAnsi="Times New Roman"/>
          <w:sz w:val="28"/>
          <w:szCs w:val="28"/>
        </w:rPr>
        <w:t>___</w:t>
      </w:r>
      <w:r w:rsidRPr="00BE796B">
        <w:rPr>
          <w:rFonts w:ascii="Times New Roman" w:hAnsi="Times New Roman"/>
          <w:sz w:val="28"/>
          <w:szCs w:val="28"/>
        </w:rPr>
        <w:t xml:space="preserve">» </w:t>
      </w:r>
      <w:r>
        <w:rPr>
          <w:rFonts w:ascii="Times New Roman" w:hAnsi="Times New Roman"/>
          <w:sz w:val="28"/>
          <w:szCs w:val="28"/>
        </w:rPr>
        <w:t xml:space="preserve">_____ </w:t>
      </w:r>
      <w:r w:rsidRPr="00BE796B">
        <w:rPr>
          <w:rFonts w:ascii="Times New Roman" w:hAnsi="Times New Roman"/>
          <w:sz w:val="28"/>
          <w:szCs w:val="28"/>
        </w:rPr>
        <w:t>201</w:t>
      </w:r>
      <w:r>
        <w:rPr>
          <w:rFonts w:ascii="Times New Roman" w:hAnsi="Times New Roman"/>
          <w:sz w:val="28"/>
          <w:szCs w:val="28"/>
        </w:rPr>
        <w:t>7</w:t>
      </w:r>
      <w:r w:rsidRPr="00BE796B">
        <w:rPr>
          <w:rFonts w:ascii="Times New Roman" w:hAnsi="Times New Roman"/>
          <w:sz w:val="28"/>
          <w:szCs w:val="28"/>
        </w:rPr>
        <w:t xml:space="preserve"> г. №</w:t>
      </w:r>
      <w:r>
        <w:rPr>
          <w:rFonts w:ascii="Times New Roman" w:hAnsi="Times New Roman"/>
          <w:sz w:val="28"/>
          <w:szCs w:val="28"/>
        </w:rPr>
        <w:t xml:space="preserve"> </w:t>
      </w:r>
    </w:p>
    <w:p w:rsidR="007F754D" w:rsidRDefault="007F754D" w:rsidP="007F754D">
      <w:pPr>
        <w:pStyle w:val="a5"/>
        <w:jc w:val="both"/>
        <w:rPr>
          <w:rFonts w:ascii="Times New Roman" w:hAnsi="Times New Roman"/>
          <w:sz w:val="28"/>
          <w:szCs w:val="28"/>
        </w:rPr>
      </w:pPr>
    </w:p>
    <w:p w:rsidR="007F754D" w:rsidRDefault="007F754D" w:rsidP="007F754D">
      <w:pPr>
        <w:pStyle w:val="a5"/>
        <w:jc w:val="both"/>
        <w:rPr>
          <w:rFonts w:ascii="Times New Roman" w:hAnsi="Times New Roman"/>
          <w:sz w:val="28"/>
          <w:szCs w:val="28"/>
        </w:rPr>
      </w:pPr>
    </w:p>
    <w:p w:rsidR="007F754D" w:rsidRDefault="007F754D" w:rsidP="007F754D">
      <w:pPr>
        <w:pStyle w:val="a5"/>
        <w:jc w:val="both"/>
        <w:rPr>
          <w:rFonts w:ascii="Times New Roman" w:hAnsi="Times New Roman"/>
          <w:sz w:val="28"/>
          <w:szCs w:val="28"/>
        </w:rPr>
      </w:pPr>
    </w:p>
    <w:p w:rsidR="007F754D" w:rsidRPr="002079F9" w:rsidRDefault="007F754D" w:rsidP="007F754D">
      <w:pPr>
        <w:pStyle w:val="a5"/>
        <w:jc w:val="center"/>
        <w:rPr>
          <w:rFonts w:ascii="Times New Roman" w:hAnsi="Times New Roman"/>
          <w:b/>
          <w:sz w:val="28"/>
          <w:szCs w:val="28"/>
        </w:rPr>
      </w:pPr>
      <w:r w:rsidRPr="002079F9">
        <w:rPr>
          <w:rFonts w:ascii="Times New Roman" w:hAnsi="Times New Roman"/>
          <w:b/>
          <w:sz w:val="28"/>
          <w:szCs w:val="28"/>
        </w:rPr>
        <w:t>Административный регламент предоставления</w:t>
      </w:r>
      <w:r>
        <w:rPr>
          <w:rFonts w:ascii="Times New Roman" w:hAnsi="Times New Roman"/>
          <w:b/>
          <w:sz w:val="28"/>
          <w:szCs w:val="28"/>
        </w:rPr>
        <w:t xml:space="preserve"> администрацией Ладожского сельского поселения Усть-Лабинского района </w:t>
      </w:r>
      <w:r w:rsidRPr="002079F9">
        <w:rPr>
          <w:rFonts w:ascii="Times New Roman" w:hAnsi="Times New Roman"/>
          <w:b/>
          <w:sz w:val="28"/>
          <w:szCs w:val="28"/>
        </w:rPr>
        <w:t xml:space="preserve"> муниципальной услуги "Уведомительная регистрация трудовых договоров с работодателем - физическим лицом, не являющимся ин</w:t>
      </w:r>
      <w:r>
        <w:rPr>
          <w:rFonts w:ascii="Times New Roman" w:hAnsi="Times New Roman"/>
          <w:b/>
          <w:sz w:val="28"/>
          <w:szCs w:val="28"/>
        </w:rPr>
        <w:t>дивидуальным предпринимателем</w:t>
      </w:r>
      <w:r w:rsidRPr="002079F9">
        <w:rPr>
          <w:rFonts w:ascii="Times New Roman" w:hAnsi="Times New Roman"/>
          <w:b/>
          <w:sz w:val="28"/>
          <w:szCs w:val="28"/>
        </w:rPr>
        <w:t>"</w:t>
      </w:r>
    </w:p>
    <w:p w:rsidR="007F754D" w:rsidRDefault="007F754D" w:rsidP="007F754D">
      <w:pPr>
        <w:pStyle w:val="a5"/>
        <w:jc w:val="both"/>
        <w:rPr>
          <w:rFonts w:ascii="Times New Roman" w:hAnsi="Times New Roman"/>
          <w:sz w:val="28"/>
          <w:szCs w:val="28"/>
        </w:rPr>
      </w:pPr>
    </w:p>
    <w:p w:rsidR="00210A3A" w:rsidRPr="00E500C6" w:rsidRDefault="00210A3A" w:rsidP="00210A3A">
      <w:pPr>
        <w:ind w:firstLine="567"/>
        <w:jc w:val="center"/>
        <w:rPr>
          <w:rFonts w:eastAsia="Calibri"/>
        </w:rPr>
      </w:pPr>
    </w:p>
    <w:p w:rsidR="00210A3A" w:rsidRPr="007F754D" w:rsidRDefault="00210A3A" w:rsidP="00210A3A">
      <w:pPr>
        <w:ind w:firstLine="567"/>
        <w:jc w:val="center"/>
        <w:rPr>
          <w:rFonts w:eastAsia="Calibri"/>
          <w:sz w:val="32"/>
          <w:szCs w:val="32"/>
        </w:rPr>
      </w:pPr>
      <w:r w:rsidRPr="007F754D">
        <w:rPr>
          <w:rFonts w:eastAsia="Calibri"/>
          <w:sz w:val="32"/>
          <w:szCs w:val="32"/>
        </w:rPr>
        <w:t>1. Общие положения</w:t>
      </w:r>
    </w:p>
    <w:p w:rsidR="00210A3A" w:rsidRPr="00E500C6" w:rsidRDefault="00210A3A" w:rsidP="00210A3A">
      <w:pPr>
        <w:ind w:firstLine="567"/>
        <w:jc w:val="center"/>
        <w:rPr>
          <w:rFonts w:eastAsia="Calibri"/>
        </w:rPr>
      </w:pP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210A3A" w:rsidRPr="007F754D">
        <w:rPr>
          <w:rFonts w:ascii="Times New Roman" w:eastAsia="Calibri" w:hAnsi="Times New Roman"/>
          <w:sz w:val="28"/>
          <w:szCs w:val="28"/>
        </w:rPr>
        <w:t>1.1. Предмет регулирования регламента</w:t>
      </w:r>
    </w:p>
    <w:p w:rsidR="00210A3A" w:rsidRPr="007F754D" w:rsidRDefault="007F754D" w:rsidP="007F754D">
      <w:pPr>
        <w:pStyle w:val="a5"/>
        <w:jc w:val="both"/>
        <w:rPr>
          <w:rFonts w:ascii="Times New Roman" w:eastAsia="Calibri" w:hAnsi="Times New Roman"/>
          <w:bCs/>
          <w:sz w:val="28"/>
          <w:szCs w:val="28"/>
        </w:rPr>
      </w:pPr>
      <w:r>
        <w:rPr>
          <w:rFonts w:ascii="Times New Roman" w:eastAsia="Calibri" w:hAnsi="Times New Roman"/>
          <w:sz w:val="28"/>
          <w:szCs w:val="28"/>
        </w:rPr>
        <w:t xml:space="preserve">     </w:t>
      </w:r>
      <w:proofErr w:type="gramStart"/>
      <w:r w:rsidR="00210A3A" w:rsidRPr="007F754D">
        <w:rPr>
          <w:rFonts w:ascii="Times New Roman" w:eastAsia="Calibri" w:hAnsi="Times New Roman"/>
          <w:sz w:val="28"/>
          <w:szCs w:val="28"/>
        </w:rPr>
        <w:t>Административный регламент предоставления админис</w:t>
      </w:r>
      <w:r w:rsidR="00C13969">
        <w:rPr>
          <w:rFonts w:ascii="Times New Roman" w:eastAsia="Calibri" w:hAnsi="Times New Roman"/>
          <w:sz w:val="28"/>
          <w:szCs w:val="28"/>
        </w:rPr>
        <w:t xml:space="preserve">трацией Ладожского </w:t>
      </w:r>
      <w:r w:rsidR="00210A3A" w:rsidRPr="007F754D">
        <w:rPr>
          <w:rFonts w:ascii="Times New Roman" w:eastAsia="Calibri" w:hAnsi="Times New Roman"/>
          <w:sz w:val="28"/>
          <w:szCs w:val="28"/>
        </w:rPr>
        <w:t>сельского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w:t>
      </w:r>
      <w:proofErr w:type="gramEnd"/>
      <w:r w:rsidR="00210A3A" w:rsidRPr="007F754D">
        <w:rPr>
          <w:rFonts w:ascii="Times New Roman" w:eastAsia="Calibri" w:hAnsi="Times New Roman"/>
          <w:sz w:val="28"/>
          <w:szCs w:val="28"/>
        </w:rPr>
        <w:t xml:space="preserve"> предпринимателем»</w:t>
      </w:r>
      <w:r w:rsidR="00B319D4">
        <w:rPr>
          <w:rFonts w:ascii="Times New Roman" w:eastAsia="Calibri" w:hAnsi="Times New Roman"/>
          <w:sz w:val="28"/>
          <w:szCs w:val="28"/>
        </w:rPr>
        <w:t xml:space="preserve"> </w:t>
      </w:r>
      <w:r w:rsidR="00210A3A" w:rsidRPr="007F754D">
        <w:rPr>
          <w:rFonts w:ascii="Times New Roman" w:eastAsia="Calibri" w:hAnsi="Times New Roman"/>
          <w:sz w:val="28"/>
          <w:szCs w:val="28"/>
        </w:rPr>
        <w:t>(далее – муниципальная услуга).</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210A3A" w:rsidRPr="007F754D">
        <w:rPr>
          <w:rFonts w:ascii="Times New Roman" w:eastAsia="Calibri" w:hAnsi="Times New Roman"/>
          <w:sz w:val="28"/>
          <w:szCs w:val="28"/>
        </w:rPr>
        <w:t>Муниципальная услуга предоставляется адми</w:t>
      </w:r>
      <w:r w:rsidR="00C13969">
        <w:rPr>
          <w:rFonts w:ascii="Times New Roman" w:eastAsia="Calibri" w:hAnsi="Times New Roman"/>
          <w:sz w:val="28"/>
          <w:szCs w:val="28"/>
        </w:rPr>
        <w:t xml:space="preserve">нистрацией Ладожского </w:t>
      </w:r>
      <w:r w:rsidR="00210A3A" w:rsidRPr="007F754D">
        <w:rPr>
          <w:rFonts w:ascii="Times New Roman" w:eastAsia="Calibri" w:hAnsi="Times New Roman"/>
          <w:sz w:val="28"/>
          <w:szCs w:val="28"/>
        </w:rPr>
        <w:t>сельского поселения Усть-Лабинского района (далее – Администрация).</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210A3A" w:rsidRPr="007F754D">
        <w:rPr>
          <w:rFonts w:ascii="Times New Roman" w:eastAsia="Calibri" w:hAnsi="Times New Roman"/>
          <w:sz w:val="28"/>
          <w:szCs w:val="28"/>
        </w:rPr>
        <w:t>Функции по предоставлению муниципальной услуги в Администрации осуществляет общий отдел ад</w:t>
      </w:r>
      <w:r w:rsidR="00C13969">
        <w:rPr>
          <w:rFonts w:ascii="Times New Roman" w:eastAsia="Calibri" w:hAnsi="Times New Roman"/>
          <w:sz w:val="28"/>
          <w:szCs w:val="28"/>
        </w:rPr>
        <w:t xml:space="preserve">министрации Ладожского </w:t>
      </w:r>
      <w:r w:rsidR="00210A3A" w:rsidRPr="007F754D">
        <w:rPr>
          <w:rFonts w:ascii="Times New Roman" w:eastAsia="Calibri" w:hAnsi="Times New Roman"/>
          <w:sz w:val="28"/>
          <w:szCs w:val="28"/>
        </w:rPr>
        <w:t xml:space="preserve">сельского поселения Усть-Лабинского района (далее – отдел). </w:t>
      </w:r>
    </w:p>
    <w:p w:rsidR="00210A3A" w:rsidRPr="007F754D" w:rsidRDefault="007F754D" w:rsidP="007F754D">
      <w:pPr>
        <w:pStyle w:val="a5"/>
        <w:jc w:val="both"/>
        <w:rPr>
          <w:rFonts w:ascii="Times New Roman" w:hAnsi="Times New Roman"/>
          <w:sz w:val="28"/>
          <w:szCs w:val="28"/>
          <w:lang w:eastAsia="ar-SA"/>
        </w:rPr>
      </w:pPr>
      <w:r>
        <w:rPr>
          <w:rFonts w:ascii="Times New Roman" w:hAnsi="Times New Roman"/>
          <w:sz w:val="28"/>
          <w:szCs w:val="28"/>
        </w:rPr>
        <w:t xml:space="preserve">     </w:t>
      </w:r>
      <w:r w:rsidR="00210A3A" w:rsidRPr="007F754D">
        <w:rPr>
          <w:rFonts w:ascii="Times New Roman" w:hAnsi="Times New Roman"/>
          <w:sz w:val="28"/>
          <w:szCs w:val="28"/>
        </w:rPr>
        <w:t xml:space="preserve">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w:t>
      </w:r>
      <w:proofErr w:type="gramStart"/>
      <w:r w:rsidR="00210A3A" w:rsidRPr="007F754D">
        <w:rPr>
          <w:rFonts w:ascii="Times New Roman" w:hAnsi="Times New Roman"/>
          <w:sz w:val="28"/>
          <w:szCs w:val="28"/>
        </w:rPr>
        <w:t>–М</w:t>
      </w:r>
      <w:proofErr w:type="gramEnd"/>
      <w:r w:rsidR="00210A3A" w:rsidRPr="007F754D">
        <w:rPr>
          <w:rFonts w:ascii="Times New Roman" w:hAnsi="Times New Roman"/>
          <w:sz w:val="28"/>
          <w:szCs w:val="28"/>
        </w:rPr>
        <w:t>ФЦ).</w:t>
      </w:r>
    </w:p>
    <w:p w:rsidR="00210A3A" w:rsidRPr="007F754D" w:rsidRDefault="007F754D" w:rsidP="007F754D">
      <w:pPr>
        <w:pStyle w:val="a5"/>
        <w:jc w:val="both"/>
        <w:rPr>
          <w:rFonts w:ascii="Times New Roman" w:hAnsi="Times New Roman"/>
          <w:sz w:val="28"/>
          <w:szCs w:val="28"/>
          <w:lang w:eastAsia="ar-SA"/>
        </w:rPr>
      </w:pPr>
      <w:r>
        <w:rPr>
          <w:rFonts w:ascii="Times New Roman" w:hAnsi="Times New Roman"/>
          <w:sz w:val="28"/>
          <w:szCs w:val="28"/>
          <w:lang w:eastAsia="ar-SA"/>
        </w:rPr>
        <w:t xml:space="preserve">    </w:t>
      </w:r>
      <w:r w:rsidR="00210A3A" w:rsidRPr="007F754D">
        <w:rPr>
          <w:rFonts w:ascii="Times New Roman" w:hAnsi="Times New Roman"/>
          <w:sz w:val="28"/>
          <w:szCs w:val="28"/>
          <w:lang w:eastAsia="ar-SA"/>
        </w:rPr>
        <w:t>1.2. Круг заявителей</w:t>
      </w:r>
    </w:p>
    <w:p w:rsidR="00210A3A" w:rsidRPr="007F754D" w:rsidRDefault="00210A3A" w:rsidP="007F754D">
      <w:pPr>
        <w:pStyle w:val="a5"/>
        <w:jc w:val="both"/>
        <w:rPr>
          <w:rFonts w:ascii="Times New Roman" w:hAnsi="Times New Roman"/>
          <w:sz w:val="28"/>
          <w:szCs w:val="28"/>
          <w:lang w:eastAsia="ar-SA"/>
        </w:rPr>
      </w:pPr>
      <w:r w:rsidRPr="007F754D">
        <w:rPr>
          <w:rFonts w:ascii="Times New Roman" w:hAnsi="Times New Roman"/>
          <w:sz w:val="28"/>
          <w:szCs w:val="28"/>
          <w:lang w:eastAsia="ar-SA"/>
        </w:rPr>
        <w:t>Заявители, имеющие право на предоставление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граждане, про</w:t>
      </w:r>
      <w:r w:rsidR="00C13969">
        <w:rPr>
          <w:rFonts w:ascii="Times New Roman" w:eastAsiaTheme="minorHAnsi" w:hAnsi="Times New Roman"/>
          <w:sz w:val="28"/>
          <w:szCs w:val="28"/>
          <w:lang w:eastAsia="en-US"/>
        </w:rPr>
        <w:t xml:space="preserve">живающие на территории Ладожского </w:t>
      </w:r>
      <w:r w:rsidR="00210A3A" w:rsidRPr="007F754D">
        <w:rPr>
          <w:rFonts w:ascii="Times New Roman" w:eastAsia="Calibri" w:hAnsi="Times New Roman"/>
          <w:sz w:val="28"/>
          <w:szCs w:val="28"/>
        </w:rPr>
        <w:t>сельского поселения Усть-Лабинского района</w:t>
      </w:r>
      <w:r w:rsidR="00210A3A" w:rsidRPr="007F754D">
        <w:rPr>
          <w:rFonts w:ascii="Times New Roman" w:eastAsiaTheme="minorHAnsi" w:hAnsi="Times New Roman"/>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10A3A" w:rsidRPr="007F754D">
        <w:rPr>
          <w:rFonts w:ascii="Times New Roman" w:eastAsiaTheme="minorHAnsi" w:hAnsi="Times New Roman"/>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w:t>
      </w:r>
      <w:r w:rsidR="00210A3A" w:rsidRPr="007F754D">
        <w:rPr>
          <w:rFonts w:ascii="Times New Roman" w:eastAsiaTheme="minorHAnsi" w:hAnsi="Times New Roman"/>
          <w:sz w:val="28"/>
          <w:szCs w:val="28"/>
          <w:lang w:eastAsia="en-US"/>
        </w:rPr>
        <w:lastRenderedPageBreak/>
        <w:t xml:space="preserve">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00210A3A" w:rsidRPr="00C13969">
          <w:rPr>
            <w:rFonts w:ascii="Times New Roman" w:eastAsiaTheme="minorHAnsi" w:hAnsi="Times New Roman"/>
            <w:color w:val="000000" w:themeColor="text1"/>
            <w:sz w:val="28"/>
            <w:szCs w:val="28"/>
            <w:lang w:eastAsia="en-US"/>
          </w:rPr>
          <w:t>частью 3 статьи 307</w:t>
        </w:r>
      </w:hyperlink>
      <w:r w:rsidR="00210A3A" w:rsidRPr="007F754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Трудового кодекса РФ (в случае регистрации прекращения трудового договора);</w:t>
      </w:r>
      <w:proofErr w:type="gramEnd"/>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10A3A" w:rsidRPr="007F754D" w:rsidRDefault="007F754D"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1.3. Требования к порядку информирования о предоставлении</w:t>
      </w:r>
      <w:r w:rsidR="00236F5D" w:rsidRPr="007F754D">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1.3.1. В МФЦ:</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при личном обращении;</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 xml:space="preserve">посредством интернет-сайта - </w:t>
      </w:r>
      <w:r w:rsidR="00E56C9B" w:rsidRPr="007F754D">
        <w:rPr>
          <w:rFonts w:ascii="Times New Roman" w:eastAsiaTheme="minorHAnsi" w:hAnsi="Times New Roman"/>
          <w:sz w:val="28"/>
          <w:szCs w:val="28"/>
          <w:lang w:val="en-US" w:eastAsia="en-US"/>
        </w:rPr>
        <w:t>www</w:t>
      </w:r>
      <w:r w:rsidR="00E56C9B" w:rsidRPr="007F754D">
        <w:rPr>
          <w:rFonts w:ascii="Times New Roman" w:eastAsiaTheme="minorHAnsi" w:hAnsi="Times New Roman"/>
          <w:sz w:val="28"/>
          <w:szCs w:val="28"/>
          <w:lang w:eastAsia="en-US"/>
        </w:rPr>
        <w:t>.</w:t>
      </w:r>
      <w:r w:rsidR="00E56C9B" w:rsidRPr="007F754D">
        <w:rPr>
          <w:rFonts w:ascii="Times New Roman" w:eastAsiaTheme="minorHAnsi" w:hAnsi="Times New Roman"/>
          <w:sz w:val="28"/>
          <w:szCs w:val="28"/>
          <w:lang w:val="en-US" w:eastAsia="en-US"/>
        </w:rPr>
        <w:t>e</w:t>
      </w:r>
      <w:r w:rsidR="00E56C9B" w:rsidRPr="007F754D">
        <w:rPr>
          <w:rFonts w:ascii="Times New Roman" w:eastAsiaTheme="minorHAnsi" w:hAnsi="Times New Roman"/>
          <w:sz w:val="28"/>
          <w:szCs w:val="28"/>
          <w:lang w:eastAsia="en-US"/>
        </w:rPr>
        <w:t>-</w:t>
      </w:r>
      <w:proofErr w:type="spellStart"/>
      <w:r w:rsidR="00E56C9B" w:rsidRPr="007F754D">
        <w:rPr>
          <w:rFonts w:ascii="Times New Roman" w:eastAsiaTheme="minorHAnsi" w:hAnsi="Times New Roman"/>
          <w:sz w:val="28"/>
          <w:szCs w:val="28"/>
          <w:lang w:val="en-US" w:eastAsia="en-US"/>
        </w:rPr>
        <w:t>mfc</w:t>
      </w:r>
      <w:proofErr w:type="spellEnd"/>
      <w:r w:rsidR="00E56C9B" w:rsidRPr="007F754D">
        <w:rPr>
          <w:rFonts w:ascii="Times New Roman" w:eastAsiaTheme="minorHAnsi" w:hAnsi="Times New Roman"/>
          <w:sz w:val="28"/>
          <w:szCs w:val="28"/>
          <w:lang w:eastAsia="en-US"/>
        </w:rPr>
        <w:t>.</w:t>
      </w:r>
      <w:proofErr w:type="spellStart"/>
      <w:r w:rsidR="00E56C9B" w:rsidRPr="007F754D">
        <w:rPr>
          <w:rFonts w:ascii="Times New Roman" w:eastAsiaTheme="minorHAnsi" w:hAnsi="Times New Roman"/>
          <w:sz w:val="28"/>
          <w:szCs w:val="28"/>
          <w:lang w:val="en-US" w:eastAsia="en-US"/>
        </w:rPr>
        <w:t>ru</w:t>
      </w:r>
      <w:proofErr w:type="spellEnd"/>
      <w:r w:rsidR="00E56C9B" w:rsidRPr="007F754D">
        <w:rPr>
          <w:rFonts w:ascii="Times New Roman" w:eastAsiaTheme="minorHAnsi" w:hAnsi="Times New Roman"/>
          <w:sz w:val="28"/>
          <w:szCs w:val="28"/>
          <w:lang w:eastAsia="en-US"/>
        </w:rPr>
        <w:t>.</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1.3.2. В органе, предоставляющем муниципальную услугу:</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в устной форме при личном общении;</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с использованием телефонной связи;</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по письменным обращениям.</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xml:space="preserve">1.3.3. Посредством размещения информации на </w:t>
      </w:r>
      <w:proofErr w:type="gramStart"/>
      <w:r w:rsidR="00210A3A" w:rsidRPr="007F754D">
        <w:rPr>
          <w:rFonts w:ascii="Times New Roman" w:eastAsiaTheme="minorHAnsi" w:hAnsi="Times New Roman"/>
          <w:sz w:val="28"/>
          <w:szCs w:val="28"/>
          <w:lang w:eastAsia="en-US"/>
        </w:rPr>
        <w:t>официальном</w:t>
      </w:r>
      <w:proofErr w:type="gramEnd"/>
      <w:r w:rsidR="00210A3A" w:rsidRPr="007F754D">
        <w:rPr>
          <w:rFonts w:ascii="Times New Roman" w:eastAsiaTheme="minorHAnsi" w:hAnsi="Times New Roman"/>
          <w:sz w:val="28"/>
          <w:szCs w:val="28"/>
          <w:lang w:eastAsia="en-US"/>
        </w:rPr>
        <w:t xml:space="preserve"> Интернет-портале адм</w:t>
      </w:r>
      <w:r w:rsidR="00C13969">
        <w:rPr>
          <w:rFonts w:ascii="Times New Roman" w:eastAsiaTheme="minorHAnsi" w:hAnsi="Times New Roman"/>
          <w:sz w:val="28"/>
          <w:szCs w:val="28"/>
          <w:lang w:eastAsia="en-US"/>
        </w:rPr>
        <w:t xml:space="preserve">инистрации  Ладожского </w:t>
      </w:r>
      <w:r w:rsidR="00210A3A" w:rsidRPr="007F754D">
        <w:rPr>
          <w:rFonts w:ascii="Times New Roman" w:eastAsiaTheme="minorHAnsi" w:hAnsi="Times New Roman"/>
          <w:sz w:val="28"/>
          <w:szCs w:val="28"/>
          <w:lang w:eastAsia="en-US"/>
        </w:rPr>
        <w:t xml:space="preserve">сельского поселения Усть-Лабинского района, адрес официального портала: </w:t>
      </w:r>
      <w:proofErr w:type="spellStart"/>
      <w:r w:rsidR="00DB65EB" w:rsidRPr="002079F9">
        <w:rPr>
          <w:rFonts w:ascii="Times New Roman" w:hAnsi="Times New Roman"/>
          <w:color w:val="2D2D2D"/>
          <w:spacing w:val="2"/>
          <w:sz w:val="28"/>
          <w:szCs w:val="28"/>
        </w:rPr>
        <w:t>www</w:t>
      </w:r>
      <w:proofErr w:type="spellEnd"/>
      <w:r w:rsidR="00DB65EB" w:rsidRPr="002079F9">
        <w:rPr>
          <w:rFonts w:ascii="Times New Roman" w:hAnsi="Times New Roman"/>
          <w:color w:val="2D2D2D"/>
          <w:spacing w:val="2"/>
          <w:sz w:val="28"/>
          <w:szCs w:val="28"/>
        </w:rPr>
        <w:t>.</w:t>
      </w:r>
      <w:r w:rsidR="00DB65EB" w:rsidRPr="00516D50">
        <w:rPr>
          <w:rFonts w:ascii="Times New Roman" w:hAnsi="Times New Roman"/>
          <w:color w:val="2D2D2D"/>
          <w:spacing w:val="2"/>
          <w:sz w:val="28"/>
          <w:szCs w:val="28"/>
          <w:lang w:val="en-US"/>
        </w:rPr>
        <w:t xml:space="preserve"> </w:t>
      </w:r>
      <w:proofErr w:type="spellStart"/>
      <w:r w:rsidR="00DB65EB">
        <w:rPr>
          <w:rFonts w:ascii="Times New Roman" w:hAnsi="Times New Roman"/>
          <w:color w:val="2D2D2D"/>
          <w:spacing w:val="2"/>
          <w:sz w:val="28"/>
          <w:szCs w:val="28"/>
          <w:lang w:val="en-US"/>
        </w:rPr>
        <w:t>ladoga</w:t>
      </w:r>
      <w:proofErr w:type="spellEnd"/>
      <w:r w:rsidR="00DB65EB" w:rsidRPr="00516D50">
        <w:rPr>
          <w:rFonts w:ascii="Times New Roman" w:hAnsi="Times New Roman"/>
          <w:color w:val="2D2D2D"/>
          <w:spacing w:val="2"/>
          <w:sz w:val="28"/>
          <w:szCs w:val="28"/>
          <w:lang w:val="en-US"/>
        </w:rPr>
        <w:t xml:space="preserve"> </w:t>
      </w:r>
      <w:proofErr w:type="spellStart"/>
      <w:r w:rsidR="00DB65EB">
        <w:rPr>
          <w:rFonts w:ascii="Times New Roman" w:hAnsi="Times New Roman"/>
          <w:color w:val="2D2D2D"/>
          <w:spacing w:val="2"/>
          <w:sz w:val="28"/>
          <w:szCs w:val="28"/>
          <w:lang w:val="en-US"/>
        </w:rPr>
        <w:t>sp</w:t>
      </w:r>
      <w:proofErr w:type="spellEnd"/>
      <w:r w:rsidR="00DB65EB" w:rsidRPr="002079F9">
        <w:rPr>
          <w:rFonts w:ascii="Times New Roman" w:hAnsi="Times New Roman"/>
          <w:color w:val="2D2D2D"/>
          <w:spacing w:val="2"/>
          <w:sz w:val="28"/>
          <w:szCs w:val="28"/>
        </w:rPr>
        <w:t>.</w:t>
      </w:r>
      <w:proofErr w:type="spellStart"/>
      <w:r w:rsidR="00DB65EB" w:rsidRPr="002079F9">
        <w:rPr>
          <w:rFonts w:ascii="Times New Roman" w:hAnsi="Times New Roman"/>
          <w:color w:val="2D2D2D"/>
          <w:spacing w:val="2"/>
          <w:sz w:val="28"/>
          <w:szCs w:val="28"/>
        </w:rPr>
        <w:t>ru</w:t>
      </w:r>
      <w:proofErr w:type="spellEnd"/>
      <w:r w:rsidR="00DB65EB" w:rsidRPr="002079F9">
        <w:rPr>
          <w:rFonts w:ascii="Times New Roman" w:hAnsi="Times New Roman"/>
          <w:color w:val="2D2D2D"/>
          <w:spacing w:val="2"/>
          <w:sz w:val="28"/>
          <w:szCs w:val="28"/>
        </w:rPr>
        <w:t>.</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2.3.1. Консультирование по вопросам предоставления муниципальной услуги осуществляется бесплатно.</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10A3A" w:rsidRPr="007F754D">
        <w:rPr>
          <w:rFonts w:ascii="Times New Roman" w:eastAsiaTheme="minorHAns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210A3A" w:rsidRPr="007F754D">
        <w:rPr>
          <w:rFonts w:ascii="Times New Roman" w:eastAsiaTheme="minorHAnsi" w:hAnsi="Times New Roman"/>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xml:space="preserve">адрес официального </w:t>
      </w:r>
      <w:proofErr w:type="gramStart"/>
      <w:r w:rsidR="00210A3A" w:rsidRPr="007F754D">
        <w:rPr>
          <w:rFonts w:ascii="Times New Roman" w:eastAsiaTheme="minorHAnsi" w:hAnsi="Times New Roman"/>
          <w:sz w:val="28"/>
          <w:szCs w:val="28"/>
          <w:lang w:eastAsia="en-US"/>
        </w:rPr>
        <w:t>интернет-портала</w:t>
      </w:r>
      <w:proofErr w:type="gramEnd"/>
      <w:r w:rsidR="00210A3A" w:rsidRPr="007F754D">
        <w:rPr>
          <w:rFonts w:ascii="Times New Roman" w:eastAsiaTheme="minorHAnsi" w:hAnsi="Times New Roman"/>
          <w:sz w:val="28"/>
          <w:szCs w:val="28"/>
          <w:lang w:eastAsia="en-US"/>
        </w:rPr>
        <w:t xml:space="preserve"> администрации </w:t>
      </w:r>
      <w:r w:rsidR="00DB65EB">
        <w:rPr>
          <w:rFonts w:ascii="Times New Roman" w:eastAsiaTheme="minorHAnsi" w:hAnsi="Times New Roman"/>
          <w:sz w:val="28"/>
          <w:szCs w:val="28"/>
          <w:lang w:eastAsia="en-US"/>
        </w:rPr>
        <w:t xml:space="preserve">Ладожского </w:t>
      </w:r>
      <w:r w:rsidR="00210A3A" w:rsidRPr="007F754D">
        <w:rPr>
          <w:rFonts w:ascii="Times New Roman" w:eastAsiaTheme="minorHAnsi" w:hAnsi="Times New Roman"/>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порядок получения консультаций о предоставлении муниципальной услуги;</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порядок и сроки предоставления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образцы заявлений о предоставлении муниципальной услуги и образцы заполнения таких заявлений;</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перечень документов, необходимых для предоставления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основания для отказа в приеме документов о предоставлении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основания для отказа в предоставлении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иную информацию, необходимую для получения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xml:space="preserve">Такая же информация размещается на официальном </w:t>
      </w:r>
      <w:proofErr w:type="gramStart"/>
      <w:r w:rsidR="00210A3A" w:rsidRPr="007F754D">
        <w:rPr>
          <w:rFonts w:ascii="Times New Roman" w:eastAsiaTheme="minorHAnsi" w:hAnsi="Times New Roman"/>
          <w:sz w:val="28"/>
          <w:szCs w:val="28"/>
          <w:lang w:eastAsia="en-US"/>
        </w:rPr>
        <w:t>интернет-портале</w:t>
      </w:r>
      <w:proofErr w:type="gramEnd"/>
      <w:r w:rsidR="00210A3A" w:rsidRPr="007F754D">
        <w:rPr>
          <w:rFonts w:ascii="Times New Roman" w:eastAsiaTheme="minorHAnsi" w:hAnsi="Times New Roman"/>
          <w:sz w:val="28"/>
          <w:szCs w:val="28"/>
          <w:lang w:eastAsia="en-US"/>
        </w:rPr>
        <w:t xml:space="preserve"> администрации </w:t>
      </w:r>
      <w:r w:rsidR="00DB65EB">
        <w:rPr>
          <w:rFonts w:ascii="Times New Roman" w:eastAsiaTheme="minorHAnsi" w:hAnsi="Times New Roman"/>
          <w:sz w:val="28"/>
          <w:szCs w:val="28"/>
          <w:lang w:eastAsia="en-US"/>
        </w:rPr>
        <w:t xml:space="preserve"> Ладожского </w:t>
      </w:r>
      <w:r w:rsidR="00210A3A" w:rsidRPr="007F754D">
        <w:rPr>
          <w:rFonts w:ascii="Times New Roman" w:eastAsiaTheme="minorHAnsi" w:hAnsi="Times New Roman"/>
          <w:sz w:val="28"/>
          <w:szCs w:val="28"/>
          <w:lang w:eastAsia="en-US"/>
        </w:rPr>
        <w:t>сельского поселения Усть-Лабинского района и сайте МФЦ.</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DB65EB" w:rsidRPr="00516D50" w:rsidRDefault="007F754D" w:rsidP="00DB65EB">
      <w:pPr>
        <w:pStyle w:val="a5"/>
        <w:rPr>
          <w:rFonts w:ascii="Times New Roman" w:eastAsia="Calibri" w:hAnsi="Times New Roman"/>
          <w:sz w:val="28"/>
          <w:szCs w:val="28"/>
        </w:rPr>
      </w:pPr>
      <w:r>
        <w:rPr>
          <w:rFonts w:ascii="Times New Roman" w:eastAsiaTheme="minorHAnsi" w:hAnsi="Times New Roman"/>
          <w:sz w:val="28"/>
          <w:szCs w:val="28"/>
          <w:lang w:eastAsia="en-US"/>
        </w:rPr>
        <w:t xml:space="preserve">     </w:t>
      </w:r>
      <w:r w:rsidR="00DB65EB">
        <w:rPr>
          <w:rFonts w:ascii="Times New Roman" w:eastAsiaTheme="minorHAnsi" w:hAnsi="Times New Roman"/>
          <w:sz w:val="28"/>
          <w:szCs w:val="28"/>
          <w:lang w:eastAsia="en-US"/>
        </w:rPr>
        <w:t xml:space="preserve">5.3.2. Администрация Ладожского </w:t>
      </w:r>
      <w:r w:rsidR="00210A3A" w:rsidRPr="007F754D">
        <w:rPr>
          <w:rFonts w:ascii="Times New Roman" w:eastAsiaTheme="minorHAnsi" w:hAnsi="Times New Roman"/>
          <w:sz w:val="28"/>
          <w:szCs w:val="28"/>
          <w:lang w:eastAsia="en-US"/>
        </w:rPr>
        <w:t xml:space="preserve">сельского поселения Усть-Лабинского района: </w:t>
      </w:r>
      <w:r w:rsidR="00DB65EB" w:rsidRPr="00516D50">
        <w:rPr>
          <w:rFonts w:ascii="Times New Roman" w:hAnsi="Times New Roman"/>
          <w:color w:val="2D2D2D"/>
          <w:spacing w:val="2"/>
          <w:sz w:val="28"/>
          <w:szCs w:val="28"/>
        </w:rPr>
        <w:t>352320</w:t>
      </w:r>
      <w:r w:rsidR="00DB65EB" w:rsidRPr="00516D50">
        <w:rPr>
          <w:rFonts w:ascii="Times New Roman" w:eastAsia="Calibri" w:hAnsi="Times New Roman"/>
          <w:sz w:val="28"/>
          <w:szCs w:val="28"/>
        </w:rPr>
        <w:t>352330</w:t>
      </w:r>
      <w:r w:rsidR="00DB65EB" w:rsidRPr="0038633E">
        <w:rPr>
          <w:rFonts w:eastAsia="Calibri"/>
        </w:rPr>
        <w:t xml:space="preserve">, </w:t>
      </w:r>
      <w:r w:rsidR="00DB65EB" w:rsidRPr="00516D50">
        <w:rPr>
          <w:rFonts w:ascii="Times New Roman" w:eastAsia="Calibri" w:hAnsi="Times New Roman"/>
          <w:sz w:val="28"/>
          <w:szCs w:val="28"/>
        </w:rPr>
        <w:t>Краснодарский край, Усть-Лабинский район, ст. Ладожская, ул. Ленина, 8</w:t>
      </w:r>
    </w:p>
    <w:p w:rsidR="00DB65EB" w:rsidRPr="00516D50" w:rsidRDefault="00DB65EB" w:rsidP="00DB65EB">
      <w:pPr>
        <w:shd w:val="clear" w:color="auto" w:fill="FFFFFF"/>
        <w:spacing w:line="315" w:lineRule="atLeast"/>
        <w:jc w:val="both"/>
        <w:textAlignment w:val="baseline"/>
        <w:rPr>
          <w:rFonts w:eastAsia="Calibri"/>
          <w:sz w:val="28"/>
          <w:szCs w:val="28"/>
          <w:lang w:val="en-US"/>
        </w:rPr>
      </w:pPr>
      <w:r w:rsidRPr="00516D50">
        <w:rPr>
          <w:rFonts w:eastAsia="Calibri"/>
          <w:sz w:val="28"/>
          <w:szCs w:val="28"/>
        </w:rPr>
        <w:t>тел. 70-1-46</w:t>
      </w:r>
      <w:r>
        <w:rPr>
          <w:rFonts w:eastAsia="Calibri"/>
          <w:sz w:val="28"/>
          <w:szCs w:val="28"/>
        </w:rPr>
        <w:t>, факс: 70276.</w:t>
      </w:r>
    </w:p>
    <w:p w:rsidR="00DB65EB" w:rsidRPr="002079F9" w:rsidRDefault="00DB65EB" w:rsidP="00DB65EB">
      <w:pPr>
        <w:shd w:val="clear" w:color="auto" w:fill="FFFFFF"/>
        <w:spacing w:line="315" w:lineRule="atLeast"/>
        <w:jc w:val="both"/>
        <w:textAlignment w:val="baseline"/>
        <w:rPr>
          <w:color w:val="2D2D2D"/>
          <w:spacing w:val="2"/>
          <w:sz w:val="28"/>
          <w:szCs w:val="28"/>
        </w:rPr>
      </w:pPr>
      <w:r w:rsidRPr="002079F9">
        <w:rPr>
          <w:color w:val="2D2D2D"/>
          <w:spacing w:val="2"/>
          <w:sz w:val="28"/>
          <w:szCs w:val="28"/>
        </w:rPr>
        <w:t xml:space="preserve">Адрес электронной почты: </w:t>
      </w:r>
      <w:proofErr w:type="spellStart"/>
      <w:r>
        <w:rPr>
          <w:color w:val="2D2D2D"/>
          <w:spacing w:val="2"/>
          <w:sz w:val="28"/>
          <w:szCs w:val="28"/>
          <w:lang w:val="en-US"/>
        </w:rPr>
        <w:t>sp_ladoga</w:t>
      </w:r>
      <w:proofErr w:type="spellEnd"/>
      <w:r>
        <w:rPr>
          <w:color w:val="2D2D2D"/>
          <w:spacing w:val="2"/>
          <w:sz w:val="28"/>
          <w:szCs w:val="28"/>
        </w:rPr>
        <w:t>@</w:t>
      </w:r>
      <w:r>
        <w:rPr>
          <w:color w:val="2D2D2D"/>
          <w:spacing w:val="2"/>
          <w:sz w:val="28"/>
          <w:szCs w:val="28"/>
          <w:lang w:val="en-US"/>
        </w:rPr>
        <w:t>mail</w:t>
      </w:r>
      <w:r w:rsidRPr="002079F9">
        <w:rPr>
          <w:color w:val="2D2D2D"/>
          <w:spacing w:val="2"/>
          <w:sz w:val="28"/>
          <w:szCs w:val="28"/>
        </w:rPr>
        <w:t>.</w:t>
      </w:r>
      <w:proofErr w:type="spellStart"/>
      <w:r w:rsidRPr="002079F9">
        <w:rPr>
          <w:color w:val="2D2D2D"/>
          <w:spacing w:val="2"/>
          <w:sz w:val="28"/>
          <w:szCs w:val="28"/>
        </w:rPr>
        <w:t>ru</w:t>
      </w:r>
      <w:proofErr w:type="spellEnd"/>
      <w:r w:rsidRPr="002079F9">
        <w:rPr>
          <w:color w:val="2D2D2D"/>
          <w:spacing w:val="2"/>
          <w:sz w:val="28"/>
          <w:szCs w:val="28"/>
        </w:rPr>
        <w:t>.</w:t>
      </w:r>
    </w:p>
    <w:p w:rsidR="00DB65EB" w:rsidRPr="002079F9" w:rsidRDefault="00DB65EB" w:rsidP="00DB65EB">
      <w:pPr>
        <w:shd w:val="clear" w:color="auto" w:fill="FFFFFF"/>
        <w:spacing w:line="315" w:lineRule="atLeast"/>
        <w:jc w:val="both"/>
        <w:textAlignment w:val="baseline"/>
        <w:rPr>
          <w:color w:val="2D2D2D"/>
          <w:spacing w:val="2"/>
          <w:sz w:val="28"/>
          <w:szCs w:val="28"/>
        </w:rPr>
      </w:pPr>
      <w:r w:rsidRPr="002079F9">
        <w:rPr>
          <w:color w:val="2D2D2D"/>
          <w:spacing w:val="2"/>
          <w:sz w:val="28"/>
          <w:szCs w:val="28"/>
        </w:rPr>
        <w:t xml:space="preserve">Адрес официального сайта в информационно-коммуникационной сети "Интернет": </w:t>
      </w:r>
      <w:proofErr w:type="spellStart"/>
      <w:r w:rsidRPr="002079F9">
        <w:rPr>
          <w:color w:val="2D2D2D"/>
          <w:spacing w:val="2"/>
          <w:sz w:val="28"/>
          <w:szCs w:val="28"/>
        </w:rPr>
        <w:t>www</w:t>
      </w:r>
      <w:proofErr w:type="spellEnd"/>
      <w:r w:rsidRPr="002079F9">
        <w:rPr>
          <w:color w:val="2D2D2D"/>
          <w:spacing w:val="2"/>
          <w:sz w:val="28"/>
          <w:szCs w:val="28"/>
        </w:rPr>
        <w:t>.</w:t>
      </w:r>
      <w:r w:rsidRPr="00516D50">
        <w:rPr>
          <w:color w:val="2D2D2D"/>
          <w:spacing w:val="2"/>
          <w:sz w:val="28"/>
          <w:szCs w:val="28"/>
          <w:lang w:val="en-US"/>
        </w:rPr>
        <w:t xml:space="preserve"> </w:t>
      </w:r>
      <w:proofErr w:type="spellStart"/>
      <w:r>
        <w:rPr>
          <w:color w:val="2D2D2D"/>
          <w:spacing w:val="2"/>
          <w:sz w:val="28"/>
          <w:szCs w:val="28"/>
          <w:lang w:val="en-US"/>
        </w:rPr>
        <w:t>ladoga</w:t>
      </w:r>
      <w:proofErr w:type="spellEnd"/>
      <w:r w:rsidRPr="00516D50">
        <w:rPr>
          <w:color w:val="2D2D2D"/>
          <w:spacing w:val="2"/>
          <w:sz w:val="28"/>
          <w:szCs w:val="28"/>
          <w:lang w:val="en-US"/>
        </w:rPr>
        <w:t xml:space="preserve"> </w:t>
      </w:r>
      <w:proofErr w:type="spellStart"/>
      <w:r>
        <w:rPr>
          <w:color w:val="2D2D2D"/>
          <w:spacing w:val="2"/>
          <w:sz w:val="28"/>
          <w:szCs w:val="28"/>
          <w:lang w:val="en-US"/>
        </w:rPr>
        <w:t>sp</w:t>
      </w:r>
      <w:proofErr w:type="spellEnd"/>
      <w:r w:rsidRPr="002079F9">
        <w:rPr>
          <w:color w:val="2D2D2D"/>
          <w:spacing w:val="2"/>
          <w:sz w:val="28"/>
          <w:szCs w:val="28"/>
        </w:rPr>
        <w:t>.</w:t>
      </w:r>
      <w:proofErr w:type="spellStart"/>
      <w:r w:rsidRPr="002079F9">
        <w:rPr>
          <w:color w:val="2D2D2D"/>
          <w:spacing w:val="2"/>
          <w:sz w:val="28"/>
          <w:szCs w:val="28"/>
        </w:rPr>
        <w:t>ru</w:t>
      </w:r>
      <w:proofErr w:type="spellEnd"/>
      <w:r w:rsidRPr="002079F9">
        <w:rPr>
          <w:color w:val="2D2D2D"/>
          <w:spacing w:val="2"/>
          <w:sz w:val="28"/>
          <w:szCs w:val="28"/>
        </w:rPr>
        <w:t>.</w:t>
      </w:r>
    </w:p>
    <w:p w:rsidR="00DB65EB" w:rsidRPr="002079F9" w:rsidRDefault="007F754D" w:rsidP="00DB65EB">
      <w:pPr>
        <w:shd w:val="clear" w:color="auto" w:fill="FFFFFF"/>
        <w:spacing w:line="315" w:lineRule="atLeast"/>
        <w:jc w:val="both"/>
        <w:textAlignment w:val="baseline"/>
        <w:rPr>
          <w:color w:val="2D2D2D"/>
          <w:spacing w:val="2"/>
          <w:sz w:val="28"/>
          <w:szCs w:val="28"/>
        </w:rPr>
      </w:pPr>
      <w:r>
        <w:rPr>
          <w:rFonts w:eastAsiaTheme="minorHAnsi"/>
          <w:sz w:val="28"/>
          <w:szCs w:val="28"/>
          <w:lang w:eastAsia="en-US"/>
        </w:rPr>
        <w:t xml:space="preserve">     </w:t>
      </w:r>
      <w:r w:rsidR="00210A3A" w:rsidRPr="007F754D">
        <w:rPr>
          <w:rFonts w:eastAsiaTheme="minorHAnsi"/>
          <w:sz w:val="28"/>
          <w:szCs w:val="28"/>
          <w:lang w:eastAsia="en-US"/>
        </w:rPr>
        <w:t xml:space="preserve">График работы: </w:t>
      </w:r>
      <w:r w:rsidR="00DB65EB" w:rsidRPr="002079F9">
        <w:rPr>
          <w:color w:val="2D2D2D"/>
          <w:spacing w:val="2"/>
          <w:sz w:val="28"/>
          <w:szCs w:val="28"/>
        </w:rPr>
        <w:t>График приема заявителей:</w:t>
      </w:r>
    </w:p>
    <w:p w:rsidR="00DB65EB" w:rsidRPr="002079F9" w:rsidRDefault="00DB65EB" w:rsidP="00DB65EB">
      <w:pPr>
        <w:shd w:val="clear" w:color="auto" w:fill="FFFFFF"/>
        <w:spacing w:line="315" w:lineRule="atLeast"/>
        <w:jc w:val="both"/>
        <w:textAlignment w:val="baseline"/>
        <w:rPr>
          <w:color w:val="2D2D2D"/>
          <w:spacing w:val="2"/>
          <w:sz w:val="28"/>
          <w:szCs w:val="28"/>
        </w:rPr>
      </w:pPr>
      <w:r>
        <w:rPr>
          <w:color w:val="2D2D2D"/>
          <w:spacing w:val="2"/>
          <w:sz w:val="28"/>
          <w:szCs w:val="28"/>
        </w:rPr>
        <w:t>понедельник - пятница - с 8.00 до 16.12</w:t>
      </w:r>
      <w:r w:rsidRPr="002079F9">
        <w:rPr>
          <w:color w:val="2D2D2D"/>
          <w:spacing w:val="2"/>
          <w:sz w:val="28"/>
          <w:szCs w:val="28"/>
        </w:rPr>
        <w:t>;</w:t>
      </w:r>
    </w:p>
    <w:p w:rsidR="00210A3A" w:rsidRPr="007F754D" w:rsidRDefault="00DB65EB" w:rsidP="00DB65EB">
      <w:pPr>
        <w:pStyle w:val="a5"/>
        <w:jc w:val="both"/>
        <w:rPr>
          <w:rFonts w:ascii="Times New Roman" w:eastAsiaTheme="minorHAnsi" w:hAnsi="Times New Roman"/>
          <w:sz w:val="28"/>
          <w:szCs w:val="28"/>
          <w:lang w:eastAsia="en-US"/>
        </w:rPr>
      </w:pPr>
      <w:r>
        <w:rPr>
          <w:rFonts w:ascii="Times New Roman" w:hAnsi="Times New Roman"/>
          <w:color w:val="2D2D2D"/>
          <w:spacing w:val="2"/>
          <w:sz w:val="28"/>
          <w:szCs w:val="28"/>
        </w:rPr>
        <w:t>перерыв - с 12.00</w:t>
      </w:r>
      <w:r w:rsidRPr="002079F9">
        <w:rPr>
          <w:rFonts w:ascii="Times New Roman" w:hAnsi="Times New Roman"/>
          <w:color w:val="2D2D2D"/>
          <w:spacing w:val="2"/>
          <w:sz w:val="28"/>
          <w:szCs w:val="28"/>
        </w:rPr>
        <w:t xml:space="preserve"> до 13.00</w:t>
      </w:r>
    </w:p>
    <w:p w:rsidR="00DB65EB" w:rsidRPr="002079F9" w:rsidRDefault="007F754D" w:rsidP="00DB65EB">
      <w:pPr>
        <w:shd w:val="clear" w:color="auto" w:fill="FFFFFF"/>
        <w:spacing w:line="315" w:lineRule="atLeast"/>
        <w:jc w:val="both"/>
        <w:textAlignment w:val="baseline"/>
        <w:rPr>
          <w:color w:val="2D2D2D"/>
          <w:spacing w:val="2"/>
          <w:sz w:val="28"/>
          <w:szCs w:val="28"/>
        </w:rPr>
      </w:pPr>
      <w:r>
        <w:rPr>
          <w:rFonts w:eastAsiaTheme="minorHAnsi"/>
          <w:sz w:val="28"/>
          <w:szCs w:val="28"/>
          <w:lang w:eastAsia="en-US"/>
        </w:rPr>
        <w:lastRenderedPageBreak/>
        <w:t xml:space="preserve">     </w:t>
      </w:r>
      <w:r w:rsidR="00210A3A" w:rsidRPr="007F754D">
        <w:rPr>
          <w:rFonts w:eastAsiaTheme="minorHAnsi"/>
          <w:sz w:val="28"/>
          <w:szCs w:val="28"/>
          <w:lang w:eastAsia="en-US"/>
        </w:rPr>
        <w:t xml:space="preserve">5.3.3. Отдел: </w:t>
      </w:r>
      <w:r w:rsidR="00DB65EB" w:rsidRPr="002079F9">
        <w:rPr>
          <w:color w:val="2D2D2D"/>
          <w:spacing w:val="2"/>
          <w:sz w:val="28"/>
          <w:szCs w:val="28"/>
        </w:rPr>
        <w:t>График приема заявителей:</w:t>
      </w:r>
    </w:p>
    <w:p w:rsidR="00DB65EB" w:rsidRPr="002079F9" w:rsidRDefault="00E56C9B" w:rsidP="00DB65EB">
      <w:pPr>
        <w:shd w:val="clear" w:color="auto" w:fill="FFFFFF"/>
        <w:spacing w:line="315" w:lineRule="atLeast"/>
        <w:jc w:val="both"/>
        <w:textAlignment w:val="baseline"/>
        <w:rPr>
          <w:color w:val="2D2D2D"/>
          <w:spacing w:val="2"/>
          <w:sz w:val="28"/>
          <w:szCs w:val="28"/>
        </w:rPr>
      </w:pPr>
      <w:r>
        <w:rPr>
          <w:color w:val="2D2D2D"/>
          <w:spacing w:val="2"/>
          <w:sz w:val="28"/>
          <w:szCs w:val="28"/>
        </w:rPr>
        <w:t>понедельник - четверг</w:t>
      </w:r>
      <w:r w:rsidR="00DB65EB">
        <w:rPr>
          <w:color w:val="2D2D2D"/>
          <w:spacing w:val="2"/>
          <w:sz w:val="28"/>
          <w:szCs w:val="28"/>
        </w:rPr>
        <w:t xml:space="preserve"> - с 8.00 до 16.12</w:t>
      </w:r>
      <w:r w:rsidR="00DB65EB" w:rsidRPr="002079F9">
        <w:rPr>
          <w:color w:val="2D2D2D"/>
          <w:spacing w:val="2"/>
          <w:sz w:val="28"/>
          <w:szCs w:val="28"/>
        </w:rPr>
        <w:t>;</w:t>
      </w:r>
    </w:p>
    <w:p w:rsidR="00210A3A" w:rsidRPr="007F754D" w:rsidRDefault="00DB65EB" w:rsidP="00DB65EB">
      <w:pPr>
        <w:pStyle w:val="a5"/>
        <w:jc w:val="both"/>
        <w:rPr>
          <w:rFonts w:ascii="Times New Roman" w:eastAsiaTheme="minorHAnsi" w:hAnsi="Times New Roman"/>
          <w:sz w:val="28"/>
          <w:szCs w:val="28"/>
          <w:lang w:eastAsia="en-US"/>
        </w:rPr>
      </w:pPr>
      <w:r>
        <w:rPr>
          <w:rFonts w:ascii="Times New Roman" w:hAnsi="Times New Roman"/>
          <w:color w:val="2D2D2D"/>
          <w:spacing w:val="2"/>
          <w:sz w:val="28"/>
          <w:szCs w:val="28"/>
        </w:rPr>
        <w:t>перерыв - с 12.00</w:t>
      </w:r>
      <w:r w:rsidRPr="002079F9">
        <w:rPr>
          <w:rFonts w:ascii="Times New Roman" w:hAnsi="Times New Roman"/>
          <w:color w:val="2D2D2D"/>
          <w:spacing w:val="2"/>
          <w:sz w:val="28"/>
          <w:szCs w:val="28"/>
        </w:rPr>
        <w:t xml:space="preserve"> до 13.00</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210A3A" w:rsidRPr="007F754D">
        <w:rPr>
          <w:rFonts w:ascii="Times New Roman" w:eastAsiaTheme="minorHAnsi" w:hAnsi="Times New Roman"/>
          <w:sz w:val="28"/>
          <w:szCs w:val="28"/>
          <w:lang w:val="en-US" w:eastAsia="en-US"/>
        </w:rPr>
        <w:t>http</w:t>
      </w:r>
      <w:r w:rsidR="00210A3A" w:rsidRPr="007F754D">
        <w:rPr>
          <w:rFonts w:ascii="Times New Roman" w:eastAsiaTheme="minorHAnsi" w:hAnsi="Times New Roman"/>
          <w:sz w:val="28"/>
          <w:szCs w:val="28"/>
          <w:lang w:eastAsia="en-US"/>
        </w:rPr>
        <w:t>://</w:t>
      </w:r>
      <w:r w:rsidR="00210A3A" w:rsidRPr="007F754D">
        <w:rPr>
          <w:rFonts w:ascii="Times New Roman" w:eastAsiaTheme="minorHAnsi" w:hAnsi="Times New Roman"/>
          <w:sz w:val="28"/>
          <w:szCs w:val="28"/>
          <w:lang w:val="en-US" w:eastAsia="en-US"/>
        </w:rPr>
        <w:t>www</w:t>
      </w:r>
      <w:r w:rsidR="00210A3A" w:rsidRPr="007F754D">
        <w:rPr>
          <w:rFonts w:ascii="Times New Roman" w:eastAsiaTheme="minorHAnsi" w:hAnsi="Times New Roman"/>
          <w:sz w:val="28"/>
          <w:szCs w:val="28"/>
          <w:lang w:eastAsia="en-US"/>
        </w:rPr>
        <w:t>.</w:t>
      </w:r>
      <w:r w:rsidR="00210A3A" w:rsidRPr="007F754D">
        <w:rPr>
          <w:rFonts w:ascii="Times New Roman" w:eastAsiaTheme="minorHAnsi" w:hAnsi="Times New Roman"/>
          <w:sz w:val="28"/>
          <w:szCs w:val="28"/>
          <w:lang w:val="en-US" w:eastAsia="en-US"/>
        </w:rPr>
        <w:t>e</w:t>
      </w:r>
      <w:r w:rsidR="00210A3A" w:rsidRPr="007F754D">
        <w:rPr>
          <w:rFonts w:ascii="Times New Roman" w:eastAsiaTheme="minorHAnsi" w:hAnsi="Times New Roman"/>
          <w:sz w:val="28"/>
          <w:szCs w:val="28"/>
          <w:lang w:eastAsia="en-US"/>
        </w:rPr>
        <w:t>-</w:t>
      </w:r>
      <w:proofErr w:type="spellStart"/>
      <w:r w:rsidR="00210A3A" w:rsidRPr="007F754D">
        <w:rPr>
          <w:rFonts w:ascii="Times New Roman" w:eastAsiaTheme="minorHAnsi" w:hAnsi="Times New Roman"/>
          <w:sz w:val="28"/>
          <w:szCs w:val="28"/>
          <w:lang w:val="en-US" w:eastAsia="en-US"/>
        </w:rPr>
        <w:t>mfc</w:t>
      </w:r>
      <w:proofErr w:type="spellEnd"/>
      <w:r w:rsidR="00210A3A" w:rsidRPr="007F754D">
        <w:rPr>
          <w:rFonts w:ascii="Times New Roman" w:eastAsiaTheme="minorHAnsi" w:hAnsi="Times New Roman"/>
          <w:sz w:val="28"/>
          <w:szCs w:val="28"/>
          <w:lang w:eastAsia="en-US"/>
        </w:rPr>
        <w:t>.</w:t>
      </w:r>
      <w:proofErr w:type="spellStart"/>
      <w:r w:rsidR="00210A3A" w:rsidRPr="007F754D">
        <w:rPr>
          <w:rFonts w:ascii="Times New Roman" w:eastAsiaTheme="minorHAnsi" w:hAnsi="Times New Roman"/>
          <w:sz w:val="28"/>
          <w:szCs w:val="28"/>
          <w:lang w:val="en-US" w:eastAsia="en-US"/>
        </w:rPr>
        <w:t>ru</w:t>
      </w:r>
      <w:proofErr w:type="spellEnd"/>
      <w:r w:rsidR="00210A3A" w:rsidRPr="007F754D">
        <w:rPr>
          <w:rFonts w:ascii="Times New Roman" w:eastAsiaTheme="minorHAnsi" w:hAnsi="Times New Roman"/>
          <w:sz w:val="28"/>
          <w:szCs w:val="28"/>
          <w:lang w:eastAsia="en-US"/>
        </w:rPr>
        <w:t>.</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10A3A" w:rsidRPr="007F754D">
        <w:rPr>
          <w:rFonts w:ascii="Times New Roman" w:eastAsiaTheme="minorHAnsi" w:hAnsi="Times New Roman"/>
          <w:sz w:val="28"/>
          <w:szCs w:val="28"/>
          <w:lang w:eastAsia="en-US"/>
        </w:rPr>
        <w:t>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w:t>
      </w:r>
      <w:r w:rsidR="00DB65EB">
        <w:rPr>
          <w:rFonts w:ascii="Times New Roman" w:eastAsiaTheme="minorHAnsi" w:hAnsi="Times New Roman"/>
          <w:sz w:val="28"/>
          <w:szCs w:val="28"/>
          <w:lang w:eastAsia="en-US"/>
        </w:rPr>
        <w:t xml:space="preserve">трации Ладожского </w:t>
      </w:r>
      <w:r w:rsidR="00210A3A" w:rsidRPr="007F754D">
        <w:rPr>
          <w:rFonts w:ascii="Times New Roman" w:eastAsiaTheme="minorHAnsi" w:hAnsi="Times New Roman"/>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roofErr w:type="gramEnd"/>
    </w:p>
    <w:p w:rsidR="00210A3A" w:rsidRPr="007F754D" w:rsidRDefault="00DB65EB"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10A3A" w:rsidRPr="007F754D" w:rsidRDefault="00210A3A" w:rsidP="007F754D">
      <w:pPr>
        <w:pStyle w:val="a5"/>
        <w:jc w:val="both"/>
        <w:rPr>
          <w:rFonts w:ascii="Times New Roman" w:hAnsi="Times New Roman"/>
          <w:color w:val="000000"/>
          <w:sz w:val="28"/>
          <w:szCs w:val="28"/>
        </w:rPr>
      </w:pPr>
    </w:p>
    <w:p w:rsidR="00210A3A" w:rsidRPr="007F754D" w:rsidRDefault="00210A3A" w:rsidP="007F754D">
      <w:pPr>
        <w:pStyle w:val="a5"/>
        <w:jc w:val="center"/>
        <w:rPr>
          <w:rFonts w:ascii="Times New Roman" w:eastAsia="Calibri" w:hAnsi="Times New Roman"/>
          <w:sz w:val="28"/>
          <w:szCs w:val="28"/>
        </w:rPr>
      </w:pPr>
      <w:r w:rsidRPr="007F754D">
        <w:rPr>
          <w:rFonts w:ascii="Times New Roman" w:eastAsia="Calibri" w:hAnsi="Times New Roman"/>
          <w:sz w:val="28"/>
          <w:szCs w:val="28"/>
        </w:rPr>
        <w:t>Раздел 2. Стандарт предоставления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2.1. Наименование муниципальной услуги:</w:t>
      </w:r>
    </w:p>
    <w:p w:rsidR="000910F8" w:rsidRPr="007F754D" w:rsidRDefault="007F754D" w:rsidP="007F754D">
      <w:pPr>
        <w:pStyle w:val="a5"/>
        <w:jc w:val="both"/>
        <w:rPr>
          <w:rFonts w:ascii="Times New Roman" w:hAnsi="Times New Roman"/>
          <w:color w:val="000000"/>
          <w:sz w:val="28"/>
          <w:szCs w:val="28"/>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Уведомительная регистрация трудового договора с работодателем физическим лицом, не являющимся индивидуальным</w:t>
      </w:r>
      <w:r w:rsidR="000910F8" w:rsidRPr="007F754D">
        <w:rPr>
          <w:rFonts w:ascii="Times New Roman" w:hAnsi="Times New Roman"/>
          <w:color w:val="000000"/>
          <w:sz w:val="28"/>
          <w:szCs w:val="28"/>
        </w:rPr>
        <w:t xml:space="preserve"> предпринимателем</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000910F8" w:rsidRPr="007F754D">
        <w:rPr>
          <w:rFonts w:ascii="Times New Roman" w:hAnsi="Times New Roman"/>
          <w:color w:val="000000"/>
          <w:sz w:val="28"/>
          <w:szCs w:val="28"/>
        </w:rPr>
        <w:t>2.2.</w:t>
      </w:r>
      <w:r w:rsidR="000910F8" w:rsidRPr="007F754D">
        <w:rPr>
          <w:rFonts w:ascii="Times New Roman" w:eastAsia="Calibri" w:hAnsi="Times New Roman"/>
          <w:color w:val="000000"/>
          <w:sz w:val="28"/>
          <w:szCs w:val="28"/>
        </w:rPr>
        <w:t xml:space="preserve"> Наименование органа, предоставляющего муниципальную услугу:</w:t>
      </w:r>
    </w:p>
    <w:p w:rsidR="000910F8" w:rsidRPr="007F754D" w:rsidRDefault="000910F8" w:rsidP="007F754D">
      <w:pPr>
        <w:pStyle w:val="a5"/>
        <w:jc w:val="both"/>
        <w:rPr>
          <w:rFonts w:ascii="Times New Roman" w:hAnsi="Times New Roman"/>
          <w:sz w:val="28"/>
          <w:szCs w:val="28"/>
        </w:rPr>
      </w:pPr>
      <w:r w:rsidRPr="007F754D">
        <w:rPr>
          <w:rFonts w:ascii="Times New Roman" w:hAnsi="Times New Roman"/>
          <w:sz w:val="28"/>
          <w:szCs w:val="28"/>
        </w:rPr>
        <w:t>Муниципальная услуга предоставляется Ад</w:t>
      </w:r>
      <w:r w:rsidR="00E56C9B">
        <w:rPr>
          <w:rFonts w:ascii="Times New Roman" w:hAnsi="Times New Roman"/>
          <w:sz w:val="28"/>
          <w:szCs w:val="28"/>
        </w:rPr>
        <w:t xml:space="preserve">министрацией Ладожского </w:t>
      </w:r>
      <w:r w:rsidRPr="007F754D">
        <w:rPr>
          <w:rFonts w:ascii="Times New Roman" w:hAnsi="Times New Roman"/>
          <w:sz w:val="28"/>
          <w:szCs w:val="28"/>
        </w:rPr>
        <w:t>сельского поселения Усть-Лабинского района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0910F8" w:rsidRPr="007F754D">
        <w:rPr>
          <w:rFonts w:ascii="Times New Roman" w:hAnsi="Times New Roman"/>
          <w:sz w:val="28"/>
          <w:szCs w:val="28"/>
        </w:rPr>
        <w:t>2.3.</w:t>
      </w:r>
      <w:r w:rsidR="000910F8" w:rsidRPr="007F754D">
        <w:rPr>
          <w:rFonts w:ascii="Times New Roman" w:eastAsia="Calibri" w:hAnsi="Times New Roman"/>
          <w:color w:val="000000"/>
          <w:sz w:val="28"/>
          <w:szCs w:val="28"/>
        </w:rPr>
        <w:t xml:space="preserve"> Результат предоставления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0910F8" w:rsidRPr="007F754D">
        <w:rPr>
          <w:rFonts w:ascii="Times New Roman" w:eastAsiaTheme="minorHAnsi" w:hAnsi="Times New Roman"/>
          <w:sz w:val="28"/>
          <w:szCs w:val="28"/>
          <w:lang w:eastAsia="en-US"/>
        </w:rP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000910F8" w:rsidRPr="007F754D">
        <w:rPr>
          <w:rFonts w:ascii="Times New Roman" w:eastAsiaTheme="minorHAnsi" w:hAnsi="Times New Roman"/>
          <w:sz w:val="28"/>
          <w:szCs w:val="28"/>
          <w:lang w:eastAsia="en-US"/>
        </w:rPr>
        <w:t xml:space="preserve"> договора в соответствии с </w:t>
      </w:r>
      <w:hyperlink r:id="rId11" w:history="1">
        <w:r w:rsidR="000910F8" w:rsidRPr="00E56C9B">
          <w:rPr>
            <w:rFonts w:ascii="Times New Roman" w:eastAsiaTheme="minorHAnsi" w:hAnsi="Times New Roman"/>
            <w:color w:val="000000" w:themeColor="text1"/>
            <w:sz w:val="28"/>
            <w:szCs w:val="28"/>
            <w:lang w:eastAsia="en-US"/>
          </w:rPr>
          <w:t>частью 3 статьи 307</w:t>
        </w:r>
      </w:hyperlink>
      <w:r w:rsidR="000910F8" w:rsidRPr="00E56C9B">
        <w:rPr>
          <w:rFonts w:ascii="Times New Roman" w:eastAsiaTheme="minorHAnsi" w:hAnsi="Times New Roman"/>
          <w:color w:val="000000" w:themeColor="text1"/>
          <w:sz w:val="28"/>
          <w:szCs w:val="28"/>
          <w:lang w:eastAsia="en-US"/>
        </w:rPr>
        <w:t xml:space="preserve"> </w:t>
      </w:r>
      <w:r w:rsidR="000910F8" w:rsidRPr="007F754D">
        <w:rPr>
          <w:rFonts w:ascii="Times New Roman" w:eastAsiaTheme="minorHAnsi" w:hAnsi="Times New Roman"/>
          <w:sz w:val="28"/>
          <w:szCs w:val="28"/>
          <w:lang w:eastAsia="en-US"/>
        </w:rPr>
        <w:t>Трудового кодекса РФ - одного экземпляра с отметкой о регистрации факта прекращения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0910F8" w:rsidRPr="007F754D">
        <w:rPr>
          <w:rFonts w:ascii="Times New Roman" w:eastAsiaTheme="minorHAnsi" w:hAnsi="Times New Roman"/>
          <w:sz w:val="28"/>
          <w:szCs w:val="28"/>
          <w:lang w:eastAsia="en-US"/>
        </w:rPr>
        <w:t>3) направление заявителю уведомления об отказе в предоставлении муниципальной услуги.</w:t>
      </w:r>
    </w:p>
    <w:p w:rsidR="000910F8" w:rsidRPr="007F754D" w:rsidRDefault="007F754D" w:rsidP="007F754D">
      <w:pPr>
        <w:pStyle w:val="a5"/>
        <w:jc w:val="both"/>
        <w:rPr>
          <w:rFonts w:ascii="Times New Roman" w:hAnsi="Times New Roman"/>
          <w:sz w:val="28"/>
          <w:szCs w:val="28"/>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2.4.</w:t>
      </w:r>
      <w:r w:rsidR="000910F8" w:rsidRPr="007F754D">
        <w:rPr>
          <w:rFonts w:ascii="Times New Roman" w:eastAsia="Calibri" w:hAnsi="Times New Roman"/>
          <w:color w:val="000000"/>
          <w:sz w:val="28"/>
          <w:szCs w:val="28"/>
        </w:rPr>
        <w:t xml:space="preserve"> Срок предоставления муниципальной услуги - </w:t>
      </w:r>
      <w:r w:rsidR="000910F8" w:rsidRPr="007F754D">
        <w:rPr>
          <w:rFonts w:ascii="Times New Roman" w:hAnsi="Times New Roman"/>
          <w:sz w:val="28"/>
          <w:szCs w:val="28"/>
        </w:rPr>
        <w:t>не более 10 календарных дней со дня принятия заявления и прилагаемых к нему документов.</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0910F8" w:rsidRPr="007F754D">
        <w:rPr>
          <w:rFonts w:ascii="Times New Roman" w:hAnsi="Times New Roman"/>
          <w:sz w:val="28"/>
          <w:szCs w:val="28"/>
        </w:rPr>
        <w:t>2.5.</w:t>
      </w:r>
      <w:r w:rsidR="000910F8" w:rsidRPr="007F754D">
        <w:rPr>
          <w:rFonts w:ascii="Times New Roman" w:eastAsia="Calibri" w:hAnsi="Times New Roman"/>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Конституция Российской Федерации;</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-Федеральный закон от 06.10.2003 № 131-ФЗ «Об общих принципах организации местного самоуправления в Российской Федерации»;</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Трудовой кодекс Российской Федерации;</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Федеральный закон от 06.04.2011 № 63-ФЗ «Об электронной подписи»;</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7F754D" w:rsidRDefault="000910F8" w:rsidP="007F754D">
      <w:pPr>
        <w:pStyle w:val="a5"/>
        <w:jc w:val="both"/>
        <w:rPr>
          <w:rFonts w:ascii="Times New Roman" w:eastAsia="Calibri" w:hAnsi="Times New Roman"/>
          <w:sz w:val="28"/>
          <w:szCs w:val="28"/>
        </w:rPr>
      </w:pPr>
      <w:r w:rsidRPr="007F754D">
        <w:rPr>
          <w:rFonts w:ascii="Times New Roman" w:eastAsia="Calibri" w:hAnsi="Times New Roman"/>
          <w:sz w:val="28"/>
          <w:szCs w:val="28"/>
        </w:rPr>
        <w:t xml:space="preserve">     -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sz w:val="28"/>
          <w:szCs w:val="28"/>
        </w:rPr>
        <w:t xml:space="preserve">     </w:t>
      </w:r>
      <w:r w:rsidR="00E56C9B">
        <w:rPr>
          <w:rFonts w:ascii="Times New Roman" w:eastAsia="Calibri" w:hAnsi="Times New Roman"/>
          <w:sz w:val="28"/>
          <w:szCs w:val="28"/>
        </w:rPr>
        <w:t xml:space="preserve">- Устав Ладожского </w:t>
      </w:r>
      <w:r w:rsidR="000910F8" w:rsidRPr="007F754D">
        <w:rPr>
          <w:rFonts w:ascii="Times New Roman" w:eastAsia="Calibri" w:hAnsi="Times New Roman"/>
          <w:sz w:val="28"/>
          <w:szCs w:val="28"/>
        </w:rPr>
        <w:t>сельского поселения Усть-Лабинского района.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xml:space="preserve">2.6. </w:t>
      </w:r>
      <w:r w:rsidR="000910F8" w:rsidRPr="007F754D">
        <w:rPr>
          <w:rFonts w:ascii="Times New Roman" w:eastAsia="Calibri" w:hAnsi="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1) при регистрации факта заключения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а) </w:t>
      </w:r>
      <w:hyperlink r:id="rId12" w:history="1">
        <w:r w:rsidR="000910F8" w:rsidRPr="00E56C9B">
          <w:rPr>
            <w:rFonts w:ascii="Times New Roman" w:eastAsiaTheme="minorHAnsi" w:hAnsi="Times New Roman"/>
            <w:color w:val="000000" w:themeColor="text1"/>
            <w:sz w:val="28"/>
            <w:szCs w:val="28"/>
            <w:lang w:eastAsia="en-US"/>
          </w:rPr>
          <w:t>заявление</w:t>
        </w:r>
      </w:hyperlink>
      <w:r w:rsidR="000910F8" w:rsidRPr="007F754D">
        <w:rPr>
          <w:rFonts w:ascii="Times New Roman" w:eastAsiaTheme="minorHAnsi" w:hAnsi="Times New Roman"/>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1 к настоящему Административному регламенту;</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0910F8" w:rsidRPr="007F754D">
        <w:rPr>
          <w:rFonts w:ascii="Times New Roman" w:eastAsiaTheme="minorHAnsi" w:hAnsi="Times New Roman"/>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2) при регистрации факта прекращения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а) </w:t>
      </w:r>
      <w:hyperlink r:id="rId13" w:history="1">
        <w:r w:rsidR="000910F8" w:rsidRPr="00E56C9B">
          <w:rPr>
            <w:rFonts w:ascii="Times New Roman" w:eastAsiaTheme="minorHAnsi" w:hAnsi="Times New Roman"/>
            <w:color w:val="000000" w:themeColor="text1"/>
            <w:sz w:val="28"/>
            <w:szCs w:val="28"/>
            <w:lang w:eastAsia="en-US"/>
          </w:rPr>
          <w:t>заявление</w:t>
        </w:r>
      </w:hyperlink>
      <w:r w:rsidR="000910F8" w:rsidRPr="007F754D">
        <w:rPr>
          <w:rFonts w:ascii="Times New Roman" w:eastAsiaTheme="minorHAnsi" w:hAnsi="Times New Roman"/>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0910F8" w:rsidRPr="007F754D">
        <w:rPr>
          <w:rFonts w:ascii="Times New Roman" w:eastAsiaTheme="minorHAnsi" w:hAnsi="Times New Roman"/>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0910F8" w:rsidRPr="007F754D">
        <w:rPr>
          <w:rFonts w:ascii="Times New Roman" w:eastAsiaTheme="minorHAnsi" w:hAnsi="Times New Roman"/>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4" w:history="1">
        <w:r w:rsidR="000910F8" w:rsidRPr="00E56C9B">
          <w:rPr>
            <w:rFonts w:ascii="Times New Roman" w:eastAsiaTheme="minorHAnsi" w:hAnsi="Times New Roman"/>
            <w:color w:val="000000" w:themeColor="text1"/>
            <w:sz w:val="28"/>
            <w:szCs w:val="28"/>
            <w:lang w:eastAsia="en-US"/>
          </w:rPr>
          <w:t>частью третьей статьи 307</w:t>
        </w:r>
      </w:hyperlink>
      <w:r w:rsidR="000910F8" w:rsidRPr="007F754D">
        <w:rPr>
          <w:rFonts w:ascii="Times New Roman" w:eastAsiaTheme="minorHAnsi" w:hAnsi="Times New Roman"/>
          <w:sz w:val="28"/>
          <w:szCs w:val="28"/>
          <w:lang w:eastAsia="en-US"/>
        </w:rPr>
        <w:t xml:space="preserve"> Трудового кодекса РФ:</w:t>
      </w:r>
      <w:proofErr w:type="gramEnd"/>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а) </w:t>
      </w:r>
      <w:hyperlink r:id="rId15" w:history="1">
        <w:r w:rsidR="000910F8" w:rsidRPr="00E56C9B">
          <w:rPr>
            <w:rFonts w:ascii="Times New Roman" w:eastAsiaTheme="minorHAnsi" w:hAnsi="Times New Roman"/>
            <w:color w:val="000000" w:themeColor="text1"/>
            <w:sz w:val="28"/>
            <w:szCs w:val="28"/>
            <w:lang w:eastAsia="en-US"/>
          </w:rPr>
          <w:t>заявление</w:t>
        </w:r>
      </w:hyperlink>
      <w:r w:rsidR="000910F8" w:rsidRPr="007F754D">
        <w:rPr>
          <w:rFonts w:ascii="Times New Roman" w:eastAsiaTheme="minorHAnsi" w:hAnsi="Times New Roman"/>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0910F8" w:rsidRPr="007F754D">
        <w:rPr>
          <w:rFonts w:ascii="Times New Roman" w:eastAsiaTheme="minorHAnsi" w:hAnsi="Times New Roman"/>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7F754D" w:rsidRDefault="007F754D" w:rsidP="007F754D">
      <w:pPr>
        <w:pStyle w:val="a5"/>
        <w:jc w:val="both"/>
        <w:rPr>
          <w:rFonts w:ascii="Times New Roman"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xml:space="preserve">2.7. </w:t>
      </w:r>
      <w:proofErr w:type="gramStart"/>
      <w:r w:rsidR="000910F8" w:rsidRPr="007F754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roofErr w:type="gramEnd"/>
    </w:p>
    <w:p w:rsidR="000910F8"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0910F8" w:rsidRPr="007F754D">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0910F8" w:rsidRPr="007F754D">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0910F8" w:rsidRPr="007F754D">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0910F8" w:rsidRPr="007F754D">
        <w:rPr>
          <w:rFonts w:ascii="Times New Roman" w:hAnsi="Times New Roman"/>
          <w:sz w:val="28"/>
          <w:szCs w:val="28"/>
        </w:rPr>
        <w:t xml:space="preserve">2.9. </w:t>
      </w:r>
      <w:r w:rsidR="000910F8" w:rsidRPr="007F754D">
        <w:rPr>
          <w:rFonts w:ascii="Times New Roman" w:eastAsia="Calibri" w:hAnsi="Times New Roman"/>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 обращение за получением муниципальной услуги ненадлежащего лица;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4) ненадлежащее оформление заявления (отсутствие сведений о заявителе: Ф.И.О. адрес, подпись);</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 xml:space="preserve">5) представление заявителем документов, оформленных не в соответствии с установленным порядком (наличие исправлений, повреждений, не </w:t>
      </w:r>
      <w:r w:rsidR="000910F8" w:rsidRPr="007F754D">
        <w:rPr>
          <w:rFonts w:ascii="Times New Roman" w:eastAsia="Calibri" w:hAnsi="Times New Roman"/>
          <w:color w:val="000000"/>
          <w:sz w:val="28"/>
          <w:szCs w:val="28"/>
        </w:rPr>
        <w:lastRenderedPageBreak/>
        <w:t>позволяющих однозначно истолковать их содержание, отсутствие обратного адреса, отсутствие подписи;</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6) представления документов в ненадлежащий орган;</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7) несоблюдение установленных законом условий признания действительности электронной подписи.</w:t>
      </w:r>
    </w:p>
    <w:p w:rsidR="000910F8" w:rsidRPr="007F754D" w:rsidRDefault="000910F8" w:rsidP="007F754D">
      <w:pPr>
        <w:pStyle w:val="a5"/>
        <w:jc w:val="both"/>
        <w:rPr>
          <w:rFonts w:ascii="Times New Roman" w:eastAsia="Calibri" w:hAnsi="Times New Roman"/>
          <w:color w:val="000000"/>
          <w:sz w:val="28"/>
          <w:szCs w:val="28"/>
        </w:rPr>
      </w:pPr>
      <w:r w:rsidRPr="007F754D">
        <w:rPr>
          <w:rFonts w:ascii="Times New Roman" w:eastAsia="Calibri" w:hAnsi="Times New Roman"/>
          <w:color w:val="000000"/>
          <w:sz w:val="28"/>
          <w:szCs w:val="28"/>
        </w:rPr>
        <w:t>Не может быть отказано заявителю в приёме дополнительных документов при наличии пожелания их сдачи.</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0910F8" w:rsidRPr="007F754D">
        <w:rPr>
          <w:rFonts w:ascii="Times New Roman" w:hAnsi="Times New Roman"/>
          <w:sz w:val="28"/>
          <w:szCs w:val="28"/>
        </w:rPr>
        <w:t>2.10.</w:t>
      </w:r>
      <w:r w:rsidR="000910F8" w:rsidRPr="007F754D">
        <w:rPr>
          <w:rFonts w:ascii="Times New Roman" w:eastAsia="Calibri" w:hAnsi="Times New Roman"/>
          <w:color w:val="000000"/>
          <w:sz w:val="28"/>
          <w:szCs w:val="28"/>
        </w:rPr>
        <w:t xml:space="preserve"> Исчерпывающий перечень оснований для отказа в предоставлении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1) обращение (в письменном виде) заявителя с просьбой о прекращении предоставления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2) отсутствие права у заявителя на получение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6" w:history="1">
        <w:r w:rsidR="000910F8" w:rsidRPr="00E56C9B">
          <w:rPr>
            <w:rFonts w:ascii="Times New Roman" w:eastAsiaTheme="minorHAnsi" w:hAnsi="Times New Roman"/>
            <w:color w:val="000000" w:themeColor="text1"/>
            <w:sz w:val="28"/>
            <w:szCs w:val="28"/>
            <w:lang w:eastAsia="en-US"/>
          </w:rPr>
          <w:t>пункте 2.2 раздела</w:t>
        </w:r>
        <w:r w:rsidR="000910F8" w:rsidRPr="007F754D">
          <w:rPr>
            <w:rFonts w:ascii="Times New Roman" w:eastAsiaTheme="minorHAnsi" w:hAnsi="Times New Roman"/>
            <w:color w:val="0000FF"/>
            <w:sz w:val="28"/>
            <w:szCs w:val="28"/>
            <w:lang w:eastAsia="en-US"/>
          </w:rPr>
          <w:t xml:space="preserve"> </w:t>
        </w:r>
      </w:hyperlink>
      <w:r w:rsidR="000910F8" w:rsidRPr="007F754D">
        <w:rPr>
          <w:rFonts w:ascii="Times New Roman" w:eastAsiaTheme="minorHAnsi" w:hAnsi="Times New Roman"/>
          <w:sz w:val="28"/>
          <w:szCs w:val="28"/>
          <w:lang w:eastAsia="en-US"/>
        </w:rPr>
        <w:t>2 настоящего Административного регламента;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4) отсутствие одного или нескольких документов, предусмотренных в </w:t>
      </w:r>
      <w:hyperlink r:id="rId17" w:history="1">
        <w:r w:rsidR="000910F8" w:rsidRPr="00E56C9B">
          <w:rPr>
            <w:rFonts w:ascii="Times New Roman" w:eastAsiaTheme="minorHAnsi" w:hAnsi="Times New Roman"/>
            <w:color w:val="000000" w:themeColor="text1"/>
            <w:sz w:val="28"/>
            <w:szCs w:val="28"/>
            <w:lang w:eastAsia="en-US"/>
          </w:rPr>
          <w:t>пункте 2.6 раздела</w:t>
        </w:r>
        <w:r w:rsidR="000910F8" w:rsidRPr="007F754D">
          <w:rPr>
            <w:rFonts w:ascii="Times New Roman" w:eastAsiaTheme="minorHAnsi" w:hAnsi="Times New Roman"/>
            <w:color w:val="0000FF"/>
            <w:sz w:val="28"/>
            <w:szCs w:val="28"/>
            <w:lang w:eastAsia="en-US"/>
          </w:rPr>
          <w:t xml:space="preserve"> </w:t>
        </w:r>
      </w:hyperlink>
      <w:r w:rsidR="000910F8" w:rsidRPr="007F754D">
        <w:rPr>
          <w:rFonts w:ascii="Times New Roman" w:eastAsiaTheme="minorHAnsi" w:hAnsi="Times New Roman"/>
          <w:sz w:val="28"/>
          <w:szCs w:val="28"/>
          <w:lang w:eastAsia="en-US"/>
        </w:rPr>
        <w:t>2 настоящего Административного регламента.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 xml:space="preserve">2.14. Порядок размер и основания взимания платы, за предоставление услуг которых </w:t>
      </w:r>
      <w:proofErr w:type="gramStart"/>
      <w:r w:rsidR="000910F8" w:rsidRPr="007F754D">
        <w:rPr>
          <w:rFonts w:ascii="Times New Roman" w:eastAsia="Calibri" w:hAnsi="Times New Roman"/>
          <w:color w:val="000000"/>
          <w:sz w:val="28"/>
          <w:szCs w:val="28"/>
        </w:rPr>
        <w:t>является</w:t>
      </w:r>
      <w:proofErr w:type="gramEnd"/>
      <w:r w:rsidR="000910F8" w:rsidRPr="007F754D">
        <w:rPr>
          <w:rFonts w:ascii="Times New Roman" w:eastAsia="Calibri" w:hAnsi="Times New Roman"/>
          <w:color w:val="000000"/>
          <w:sz w:val="28"/>
          <w:szCs w:val="28"/>
        </w:rPr>
        <w:t xml:space="preserve"> необходим и обязательными для предоставления муниципальной услуги, включая информацию о методике расчета такой платы: </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     </w:t>
      </w:r>
      <w:r w:rsidR="00617A06" w:rsidRPr="007F754D">
        <w:rPr>
          <w:rFonts w:ascii="Times New Roman" w:eastAsia="Calibri" w:hAnsi="Times New Roman"/>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color w:val="000000"/>
          <w:sz w:val="28"/>
          <w:szCs w:val="28"/>
        </w:rPr>
        <w:t xml:space="preserve">     </w:t>
      </w:r>
      <w:r w:rsidR="00617A06" w:rsidRPr="007F754D">
        <w:rPr>
          <w:rFonts w:ascii="Times New Roman" w:eastAsia="Calibri" w:hAnsi="Times New Roman"/>
          <w:color w:val="000000"/>
          <w:sz w:val="28"/>
          <w:szCs w:val="28"/>
        </w:rPr>
        <w:t>- р</w:t>
      </w:r>
      <w:r w:rsidR="00617A06" w:rsidRPr="007F754D">
        <w:rPr>
          <w:rFonts w:ascii="Times New Roman" w:eastAsia="Calibri" w:hAnsi="Times New Roman"/>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7F754D" w:rsidRDefault="00617A06" w:rsidP="007F754D">
      <w:pPr>
        <w:pStyle w:val="a5"/>
        <w:jc w:val="both"/>
        <w:rPr>
          <w:rFonts w:ascii="Times New Roman" w:eastAsia="Calibri" w:hAnsi="Times New Roman"/>
          <w:sz w:val="28"/>
          <w:szCs w:val="28"/>
        </w:rPr>
      </w:pPr>
      <w:r w:rsidRPr="007F754D">
        <w:rPr>
          <w:rFonts w:ascii="Times New Roman" w:eastAsia="Calibri" w:hAnsi="Times New Roman"/>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 xml:space="preserve">2.17. </w:t>
      </w:r>
      <w:r w:rsidR="00617A06" w:rsidRPr="007F754D">
        <w:rPr>
          <w:rFonts w:ascii="Times New Roman" w:eastAsia="Calibri" w:hAnsi="Times New Roman"/>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Места предоставления муниципальной услуги оборудуются </w:t>
      </w:r>
      <w:proofErr w:type="gramStart"/>
      <w:r w:rsidRPr="007F754D">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754D">
        <w:rPr>
          <w:rFonts w:ascii="Times New Roman" w:hAnsi="Times New Roman"/>
          <w:sz w:val="28"/>
          <w:szCs w:val="28"/>
        </w:rPr>
        <w:t xml:space="preserve"> инвалидов, в том числе обеспечиваются:</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lastRenderedPageBreak/>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754D">
        <w:rPr>
          <w:rFonts w:ascii="Times New Roman" w:hAnsi="Times New Roman"/>
          <w:sz w:val="28"/>
          <w:szCs w:val="28"/>
        </w:rPr>
        <w:t>сурдопереводчика</w:t>
      </w:r>
      <w:proofErr w:type="spellEnd"/>
      <w:r w:rsidRPr="007F754D">
        <w:rPr>
          <w:rFonts w:ascii="Times New Roman" w:hAnsi="Times New Roman"/>
          <w:sz w:val="28"/>
          <w:szCs w:val="28"/>
        </w:rPr>
        <w:t xml:space="preserve"> и </w:t>
      </w:r>
      <w:proofErr w:type="spellStart"/>
      <w:r w:rsidRPr="007F754D">
        <w:rPr>
          <w:rFonts w:ascii="Times New Roman" w:hAnsi="Times New Roman"/>
          <w:sz w:val="28"/>
          <w:szCs w:val="28"/>
        </w:rPr>
        <w:t>тифлосурдопереводчика</w:t>
      </w:r>
      <w:proofErr w:type="spellEnd"/>
      <w:r w:rsidRPr="007F754D">
        <w:rPr>
          <w:rFonts w:ascii="Times New Roman" w:hAnsi="Times New Roman"/>
          <w:sz w:val="28"/>
          <w:szCs w:val="28"/>
        </w:rPr>
        <w:t>;</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7F754D">
          <w:rPr>
            <w:rStyle w:val="a6"/>
            <w:rFonts w:ascii="Times New Roman" w:hAnsi="Times New Roman"/>
            <w:color w:val="auto"/>
            <w:sz w:val="28"/>
            <w:szCs w:val="28"/>
            <w:u w:val="none"/>
          </w:rPr>
          <w:t>регламент</w:t>
        </w:r>
      </w:hyperlink>
      <w:r w:rsidRPr="007F754D">
        <w:rPr>
          <w:rFonts w:ascii="Times New Roman" w:hAnsi="Times New Roman"/>
          <w:sz w:val="28"/>
          <w:szCs w:val="28"/>
        </w:rPr>
        <w:t>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Информационные стенды размещаются на видном, доступном месте.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Оформление информационных листов осуществляется удобным для чтения шрифтом – </w:t>
      </w:r>
      <w:proofErr w:type="spellStart"/>
      <w:r w:rsidRPr="007F754D">
        <w:rPr>
          <w:rFonts w:ascii="Times New Roman" w:hAnsi="Times New Roman"/>
          <w:sz w:val="28"/>
          <w:szCs w:val="28"/>
        </w:rPr>
        <w:t>TimesNewRoman</w:t>
      </w:r>
      <w:proofErr w:type="spellEnd"/>
      <w:r w:rsidRPr="007F754D">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комфортное расположение заявителя и должностного лица уполномоченного органа;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lastRenderedPageBreak/>
        <w:t xml:space="preserve">   - возможность и удобство оформления заявителем письменного обращения;</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телефонную связь;</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возможность копирования документов;</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доступ к нормативным правовым актам, регулирующим предоставление муниципальной услуги;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наличие письменных принадлежностей и бумаги формата A4.</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F754D">
        <w:rPr>
          <w:rFonts w:ascii="Times New Roman" w:hAnsi="Times New Roman"/>
          <w:sz w:val="28"/>
          <w:szCs w:val="28"/>
        </w:rPr>
        <w:t>бэйджами</w:t>
      </w:r>
      <w:proofErr w:type="spellEnd"/>
      <w:r w:rsidRPr="007F754D">
        <w:rPr>
          <w:rFonts w:ascii="Times New Roman" w:hAnsi="Times New Roman"/>
          <w:sz w:val="28"/>
          <w:szCs w:val="28"/>
        </w:rPr>
        <w:t>) и (или) настольными табличками.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2.18. </w:t>
      </w:r>
      <w:r w:rsidR="00617A06" w:rsidRPr="007F754D">
        <w:rPr>
          <w:rFonts w:ascii="Times New Roman" w:eastAsia="Calibri" w:hAnsi="Times New Roman"/>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00617A06" w:rsidRPr="007F754D">
        <w:rPr>
          <w:rFonts w:ascii="Times New Roman" w:eastAsia="Calibri" w:hAnsi="Times New Roman"/>
          <w:color w:val="000000"/>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7F754D" w:rsidRDefault="00617A06" w:rsidP="007F754D">
      <w:pPr>
        <w:pStyle w:val="a5"/>
        <w:jc w:val="both"/>
        <w:rPr>
          <w:rFonts w:ascii="Times New Roman" w:eastAsia="Calibri" w:hAnsi="Times New Roman"/>
          <w:color w:val="000000"/>
          <w:sz w:val="28"/>
          <w:szCs w:val="28"/>
        </w:rPr>
      </w:pPr>
      <w:r w:rsidRPr="007F754D">
        <w:rPr>
          <w:rFonts w:ascii="Times New Roman" w:hAnsi="Times New Roman"/>
          <w:sz w:val="28"/>
          <w:szCs w:val="28"/>
        </w:rPr>
        <w:t>Показателями доступности и качества муниципальной услуги являются:</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установление и соблюдение требований к помещениям, в которых предоставляется услуга;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обоснованность отказов в предоставлении Муниципальной услуги.</w:t>
      </w:r>
    </w:p>
    <w:p w:rsidR="00617A06" w:rsidRPr="007F754D" w:rsidRDefault="00617A06" w:rsidP="007F754D">
      <w:pPr>
        <w:pStyle w:val="a5"/>
        <w:jc w:val="both"/>
        <w:rPr>
          <w:rFonts w:ascii="Times New Roman" w:eastAsia="Calibri" w:hAnsi="Times New Roman"/>
          <w:color w:val="000000"/>
          <w:sz w:val="28"/>
          <w:szCs w:val="28"/>
        </w:rPr>
      </w:pPr>
      <w:r w:rsidRPr="007F754D">
        <w:rPr>
          <w:rFonts w:ascii="Times New Roman" w:hAnsi="Times New Roman"/>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color w:val="000000"/>
          <w:sz w:val="28"/>
          <w:szCs w:val="28"/>
        </w:rPr>
        <w:t xml:space="preserve">     </w:t>
      </w:r>
      <w:r w:rsidR="00617A06" w:rsidRPr="007F754D">
        <w:rPr>
          <w:rFonts w:ascii="Times New Roman" w:eastAsia="Calibri" w:hAnsi="Times New Roman"/>
          <w:color w:val="000000"/>
          <w:sz w:val="28"/>
          <w:szCs w:val="28"/>
        </w:rPr>
        <w:t>2.19.</w:t>
      </w:r>
      <w:r w:rsidR="00617A06" w:rsidRPr="007F754D">
        <w:rPr>
          <w:rFonts w:ascii="Times New Roman" w:eastAsia="Calibri" w:hAnsi="Times New Roman"/>
          <w:sz w:val="28"/>
          <w:szCs w:val="28"/>
        </w:rPr>
        <w:t xml:space="preserve"> Формы обращения за предоставлением муниципальной услуги:</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1) личное обращение;</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2) письменное обращение (в том числе в электронной форме).</w:t>
      </w:r>
    </w:p>
    <w:p w:rsidR="00617A06" w:rsidRPr="007F754D" w:rsidRDefault="007F754D" w:rsidP="007F754D">
      <w:pPr>
        <w:pStyle w:val="a5"/>
        <w:jc w:val="both"/>
        <w:rPr>
          <w:rFonts w:ascii="Times New Roman"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 xml:space="preserve">2.20. </w:t>
      </w:r>
      <w:r w:rsidR="00617A06" w:rsidRPr="007F754D">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8" w:history="1">
        <w:r w:rsidR="00617A06" w:rsidRPr="007F754D">
          <w:rPr>
            <w:rStyle w:val="a6"/>
            <w:rFonts w:ascii="Times New Roman" w:hAnsi="Times New Roman"/>
            <w:color w:val="auto"/>
            <w:sz w:val="28"/>
            <w:szCs w:val="28"/>
            <w:u w:val="none"/>
          </w:rPr>
          <w:t>разделом 3</w:t>
        </w:r>
      </w:hyperlink>
      <w:r w:rsidR="00617A06" w:rsidRPr="007F754D">
        <w:rPr>
          <w:rFonts w:ascii="Times New Roman" w:hAnsi="Times New Roman"/>
          <w:sz w:val="28"/>
          <w:szCs w:val="28"/>
        </w:rPr>
        <w:t xml:space="preserve"> настоящего Административного регламента.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в уполномоченный орган;</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через МФЦ в уполномоченный орган;</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r w:rsidRPr="007F754D">
        <w:rPr>
          <w:rFonts w:ascii="Times New Roman" w:hAnsi="Times New Roman"/>
          <w:sz w:val="28"/>
          <w:szCs w:val="28"/>
        </w:rPr>
        <w:lastRenderedPageBreak/>
        <w:t>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00617A06" w:rsidRPr="007F754D">
        <w:rPr>
          <w:rFonts w:ascii="Times New Roman" w:hAnsi="Times New Roman"/>
          <w:sz w:val="28"/>
          <w:szCs w:val="28"/>
        </w:rPr>
        <w:t>с даты подачи</w:t>
      </w:r>
      <w:proofErr w:type="gramEnd"/>
      <w:r w:rsidR="00617A06" w:rsidRPr="007F754D">
        <w:rPr>
          <w:rFonts w:ascii="Times New Roman" w:hAnsi="Times New Roman"/>
          <w:sz w:val="28"/>
          <w:szCs w:val="28"/>
        </w:rPr>
        <w:t xml:space="preserve">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proofErr w:type="gramStart"/>
      <w:r w:rsidR="00617A06" w:rsidRPr="007F754D">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roofErr w:type="gramEnd"/>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для оформления документов посредством сети «Интернет» заявителю необходимо пройти процедуру авторизации на Портале;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lastRenderedPageBreak/>
        <w:t xml:space="preserve">   -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w:t>
      </w:r>
      <w:r w:rsidR="007F754D">
        <w:rPr>
          <w:rFonts w:ascii="Times New Roman" w:hAnsi="Times New Roman"/>
          <w:sz w:val="28"/>
          <w:szCs w:val="28"/>
        </w:rPr>
        <w:t xml:space="preserve">    </w:t>
      </w:r>
      <w:r w:rsidRPr="007F754D">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w:t>
      </w:r>
      <w:r w:rsidRPr="007F754D">
        <w:rPr>
          <w:rFonts w:ascii="Times New Roman" w:hAnsi="Times New Roman"/>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w:t>
      </w:r>
      <w:r w:rsidR="007F754D">
        <w:rPr>
          <w:rFonts w:ascii="Times New Roman" w:hAnsi="Times New Roman"/>
          <w:sz w:val="28"/>
          <w:szCs w:val="28"/>
        </w:rPr>
        <w:t xml:space="preserve">   </w:t>
      </w:r>
      <w:r w:rsidRPr="007F754D">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617A06" w:rsidRPr="007F754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617A06" w:rsidRPr="007F754D">
        <w:rPr>
          <w:rFonts w:ascii="Times New Roman" w:hAnsi="Times New Roman"/>
          <w:sz w:val="28"/>
          <w:szCs w:val="28"/>
        </w:rPr>
        <w:t>ии и ау</w:t>
      </w:r>
      <w:proofErr w:type="gramEnd"/>
      <w:r w:rsidR="00617A06" w:rsidRPr="007F754D">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2.</w:t>
      </w:r>
      <w:r w:rsidR="00210A3A" w:rsidRPr="007F754D">
        <w:rPr>
          <w:rFonts w:ascii="Times New Roman" w:eastAsia="Calibri" w:hAnsi="Times New Roman"/>
          <w:sz w:val="28"/>
          <w:szCs w:val="28"/>
        </w:rPr>
        <w:t xml:space="preserve">21. Заявитель вправе по собственной инициативе </w:t>
      </w:r>
      <w:proofErr w:type="gramStart"/>
      <w:r w:rsidR="00210A3A" w:rsidRPr="007F754D">
        <w:rPr>
          <w:rFonts w:ascii="Times New Roman" w:eastAsia="Calibri" w:hAnsi="Times New Roman"/>
          <w:sz w:val="28"/>
          <w:szCs w:val="28"/>
        </w:rPr>
        <w:t>предоставить документы</w:t>
      </w:r>
      <w:proofErr w:type="gramEnd"/>
      <w:r w:rsidR="00210A3A" w:rsidRPr="007F754D">
        <w:rPr>
          <w:rFonts w:ascii="Times New Roman" w:eastAsia="Calibri" w:hAnsi="Times New Roman"/>
          <w:sz w:val="28"/>
          <w:szCs w:val="28"/>
        </w:rPr>
        <w:t>, предоставляемые в рамках межведомственного взаимодействия.</w:t>
      </w:r>
    </w:p>
    <w:p w:rsidR="00210A3A" w:rsidRPr="007F754D" w:rsidRDefault="00210A3A" w:rsidP="007F754D">
      <w:pPr>
        <w:pStyle w:val="a5"/>
        <w:jc w:val="both"/>
        <w:rPr>
          <w:rFonts w:ascii="Times New Roman" w:eastAsia="Calibri" w:hAnsi="Times New Roman"/>
          <w:sz w:val="28"/>
          <w:szCs w:val="28"/>
        </w:rPr>
      </w:pPr>
      <w:r w:rsidRPr="007F754D">
        <w:rPr>
          <w:rFonts w:ascii="Times New Roman" w:eastAsia="Calibri" w:hAnsi="Times New Roman"/>
          <w:sz w:val="28"/>
          <w:szCs w:val="28"/>
        </w:rPr>
        <w:t>Запрещается требовать от заявителя:</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210A3A" w:rsidRPr="007F754D">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proofErr w:type="gramStart"/>
      <w:r w:rsidR="00210A3A" w:rsidRPr="007F754D">
        <w:rPr>
          <w:rFonts w:ascii="Times New Roman" w:eastAsia="Calibr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E56C9B">
        <w:rPr>
          <w:rFonts w:ascii="Times New Roman" w:eastAsia="Calibri" w:hAnsi="Times New Roman"/>
          <w:sz w:val="28"/>
          <w:szCs w:val="28"/>
        </w:rPr>
        <w:t xml:space="preserve">Ладожского </w:t>
      </w:r>
      <w:r w:rsidR="00210A3A" w:rsidRPr="007F754D">
        <w:rPr>
          <w:rFonts w:ascii="Times New Roman" w:eastAsia="Calibri" w:hAnsi="Times New Roman"/>
          <w:sz w:val="28"/>
          <w:szCs w:val="28"/>
        </w:rPr>
        <w:t xml:space="preserve">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00210A3A" w:rsidRPr="007F754D">
        <w:rPr>
          <w:rFonts w:ascii="Times New Roman" w:eastAsia="Calibri" w:hAnsi="Times New Roman"/>
          <w:sz w:val="28"/>
          <w:szCs w:val="28"/>
        </w:rPr>
        <w:lastRenderedPageBreak/>
        <w:t>указанных в части 6</w:t>
      </w:r>
      <w:proofErr w:type="gramEnd"/>
      <w:r w:rsidR="00210A3A" w:rsidRPr="007F754D">
        <w:rPr>
          <w:rFonts w:ascii="Times New Roman" w:eastAsia="Calibri" w:hAnsi="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proofErr w:type="gramStart"/>
      <w:r w:rsidR="00210A3A" w:rsidRPr="007F754D">
        <w:rPr>
          <w:rFonts w:ascii="Times New Roman" w:eastAsia="Calibr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9" w:history="1">
        <w:r w:rsidR="00210A3A" w:rsidRPr="007F754D">
          <w:rPr>
            <w:rFonts w:ascii="Times New Roman" w:eastAsia="Calibri" w:hAnsi="Times New Roman"/>
            <w:color w:val="000000"/>
            <w:sz w:val="28"/>
            <w:szCs w:val="28"/>
          </w:rPr>
          <w:t>перечень</w:t>
        </w:r>
      </w:hyperlink>
      <w:r w:rsidR="00210A3A" w:rsidRPr="007F754D">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w:t>
      </w:r>
      <w:r w:rsidR="00E56C9B">
        <w:rPr>
          <w:rFonts w:ascii="Times New Roman" w:eastAsia="Calibri" w:hAnsi="Times New Roman"/>
          <w:sz w:val="28"/>
          <w:szCs w:val="28"/>
        </w:rPr>
        <w:t xml:space="preserve">оуправления Ладожского </w:t>
      </w:r>
      <w:r w:rsidR="00210A3A" w:rsidRPr="007F754D">
        <w:rPr>
          <w:rFonts w:ascii="Times New Roman" w:eastAsia="Calibri" w:hAnsi="Times New Roman"/>
          <w:sz w:val="28"/>
          <w:szCs w:val="28"/>
        </w:rPr>
        <w:t>сельского поселения Усть-Лабинского района (</w:t>
      </w:r>
      <w:hyperlink r:id="rId20" w:history="1">
        <w:r w:rsidR="00210A3A" w:rsidRPr="007F754D">
          <w:rPr>
            <w:rFonts w:ascii="Times New Roman" w:eastAsia="Calibri" w:hAnsi="Times New Roman"/>
            <w:color w:val="000000"/>
            <w:sz w:val="28"/>
            <w:szCs w:val="28"/>
          </w:rPr>
          <w:t>пункт 3 статьи 7</w:t>
        </w:r>
      </w:hyperlink>
      <w:r w:rsidR="00210A3A" w:rsidRPr="007F754D">
        <w:rPr>
          <w:rFonts w:ascii="Times New Roman" w:eastAsia="Calibri" w:hAnsi="Times New Roman"/>
          <w:sz w:val="28"/>
          <w:szCs w:val="28"/>
        </w:rPr>
        <w:t xml:space="preserve"> Федерального закона от 27 июля 2010 года № 210-ФЗ</w:t>
      </w:r>
      <w:proofErr w:type="gramEnd"/>
      <w:r w:rsidR="00210A3A" w:rsidRPr="007F754D">
        <w:rPr>
          <w:rFonts w:ascii="Times New Roman" w:eastAsia="Calibri" w:hAnsi="Times New Roman"/>
          <w:sz w:val="28"/>
          <w:szCs w:val="28"/>
        </w:rPr>
        <w:t xml:space="preserve"> «</w:t>
      </w:r>
      <w:proofErr w:type="gramStart"/>
      <w:r w:rsidR="00210A3A" w:rsidRPr="007F754D">
        <w:rPr>
          <w:rFonts w:ascii="Times New Roman" w:eastAsia="Calibri" w:hAnsi="Times New Roman"/>
          <w:sz w:val="28"/>
          <w:szCs w:val="28"/>
        </w:rPr>
        <w:t>Об организации предоставления государственных и муниципальных услуг»).</w:t>
      </w:r>
      <w:proofErr w:type="gramEnd"/>
    </w:p>
    <w:p w:rsidR="00210A3A" w:rsidRPr="007F754D" w:rsidRDefault="00210A3A" w:rsidP="007F754D">
      <w:pPr>
        <w:pStyle w:val="a5"/>
        <w:jc w:val="both"/>
        <w:rPr>
          <w:rFonts w:ascii="Times New Roman" w:hAnsi="Times New Roman"/>
          <w:sz w:val="28"/>
          <w:szCs w:val="28"/>
        </w:rPr>
      </w:pPr>
    </w:p>
    <w:p w:rsidR="00210A3A" w:rsidRPr="007F754D" w:rsidRDefault="00210A3A" w:rsidP="000F04DC">
      <w:pPr>
        <w:pStyle w:val="a5"/>
        <w:jc w:val="center"/>
        <w:rPr>
          <w:rFonts w:ascii="Times New Roman" w:eastAsia="Calibri" w:hAnsi="Times New Roman"/>
          <w:sz w:val="28"/>
          <w:szCs w:val="28"/>
        </w:rPr>
      </w:pPr>
      <w:r w:rsidRPr="007F754D">
        <w:rPr>
          <w:rFonts w:ascii="Times New Roman" w:eastAsia="Calibri" w:hAnsi="Times New Roman"/>
          <w:sz w:val="28"/>
          <w:szCs w:val="28"/>
        </w:rPr>
        <w:t>Раздел 3. Состав, последовательность и сроки выполнения</w:t>
      </w:r>
    </w:p>
    <w:p w:rsidR="00210A3A" w:rsidRPr="007F754D" w:rsidRDefault="00210A3A" w:rsidP="000F04DC">
      <w:pPr>
        <w:pStyle w:val="a5"/>
        <w:jc w:val="center"/>
        <w:rPr>
          <w:rFonts w:ascii="Times New Roman" w:eastAsia="Calibri" w:hAnsi="Times New Roman"/>
          <w:sz w:val="28"/>
          <w:szCs w:val="28"/>
        </w:rPr>
      </w:pPr>
      <w:r w:rsidRPr="007F754D">
        <w:rPr>
          <w:rFonts w:ascii="Times New Roman" w:eastAsia="Calibri" w:hAnsi="Times New Roman"/>
          <w:sz w:val="28"/>
          <w:szCs w:val="28"/>
        </w:rPr>
        <w:t>административных процедур, требований к порядку их выполнения,</w:t>
      </w:r>
    </w:p>
    <w:p w:rsidR="00210A3A" w:rsidRPr="007F754D" w:rsidRDefault="00210A3A" w:rsidP="000F04DC">
      <w:pPr>
        <w:pStyle w:val="a5"/>
        <w:jc w:val="center"/>
        <w:rPr>
          <w:rFonts w:ascii="Times New Roman" w:eastAsia="Calibri" w:hAnsi="Times New Roman"/>
          <w:sz w:val="28"/>
          <w:szCs w:val="28"/>
        </w:rPr>
      </w:pPr>
      <w:r w:rsidRPr="007F754D">
        <w:rPr>
          <w:rFonts w:ascii="Times New Roman" w:eastAsia="Calibri" w:hAnsi="Times New Roman"/>
          <w:sz w:val="28"/>
          <w:szCs w:val="28"/>
        </w:rPr>
        <w:t>в том числе особенности выполнения административных процедур</w:t>
      </w:r>
    </w:p>
    <w:p w:rsidR="00210A3A" w:rsidRPr="007F754D" w:rsidRDefault="00210A3A" w:rsidP="000F04DC">
      <w:pPr>
        <w:pStyle w:val="a5"/>
        <w:jc w:val="center"/>
        <w:rPr>
          <w:rFonts w:ascii="Times New Roman" w:eastAsia="Calibri" w:hAnsi="Times New Roman"/>
          <w:sz w:val="28"/>
          <w:szCs w:val="28"/>
        </w:rPr>
      </w:pPr>
      <w:r w:rsidRPr="007F754D">
        <w:rPr>
          <w:rFonts w:ascii="Times New Roman" w:eastAsia="Calibri" w:hAnsi="Times New Roman"/>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7F754D" w:rsidRDefault="00210A3A" w:rsidP="007F754D">
      <w:pPr>
        <w:pStyle w:val="a5"/>
        <w:jc w:val="both"/>
        <w:rPr>
          <w:rFonts w:ascii="Times New Roman" w:eastAsia="Calibri" w:hAnsi="Times New Roman"/>
          <w:sz w:val="28"/>
          <w:szCs w:val="28"/>
        </w:rPr>
      </w:pP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3.1. Муниципальная услуга предоставляется путем выполнения административных процедур (действий).</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В состав административных процедур входят:</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Выдача документов заявителю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hyperlink r:id="rId21" w:history="1">
        <w:r w:rsidR="00210A3A" w:rsidRPr="007F754D">
          <w:rPr>
            <w:rFonts w:ascii="Times New Roman" w:hAnsi="Times New Roman"/>
            <w:color w:val="000000"/>
            <w:sz w:val="28"/>
            <w:szCs w:val="28"/>
          </w:rPr>
          <w:t>Блок-схема</w:t>
        </w:r>
      </w:hyperlink>
      <w:r w:rsidR="00210A3A" w:rsidRPr="007F754D">
        <w:rPr>
          <w:rFonts w:ascii="Times New Roman" w:hAnsi="Times New Roman"/>
          <w:sz w:val="28"/>
          <w:szCs w:val="28"/>
        </w:rPr>
        <w:t xml:space="preserve"> предоставления муниципальной услуги приводится в приложении № 4 к настоящему Административному регламенту.</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3.2.2. При приеме заявления и прилагаемых к нему документов работник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lastRenderedPageBreak/>
        <w:t xml:space="preserve">    </w:t>
      </w:r>
      <w:r w:rsidR="00210A3A" w:rsidRPr="007F754D">
        <w:rPr>
          <w:rFonts w:ascii="Times New Roman" w:hAnsi="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 проверяет соответствие представленных документов установленным требованиям, удостоверяясь, что:</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имеют надлежащие подписи сторон или определенных законодательством должностных лиц;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тексты документов написаны разборчиво;</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фамилии, имена и отчества физических лиц, адреса их мест жительства написаны полностью;</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не исполнены карандашом;</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срок действия документов не истек;</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представлены в полном объеме;</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proofErr w:type="gramStart"/>
      <w:r w:rsidR="00210A3A" w:rsidRPr="007F754D">
        <w:rPr>
          <w:rFonts w:ascii="Times New Roman" w:hAnsi="Times New Roman"/>
          <w:sz w:val="28"/>
          <w:szCs w:val="28"/>
        </w:rPr>
        <w:t xml:space="preserve">4) в случае представления заявителем документов, предусмотренных </w:t>
      </w:r>
      <w:hyperlink r:id="rId22" w:history="1">
        <w:r w:rsidR="00210A3A" w:rsidRPr="007F754D">
          <w:rPr>
            <w:rFonts w:ascii="Times New Roman" w:hAnsi="Times New Roman"/>
            <w:color w:val="000000"/>
            <w:sz w:val="28"/>
            <w:szCs w:val="28"/>
          </w:rPr>
          <w:t>пунктами 1</w:t>
        </w:r>
      </w:hyperlink>
      <w:r w:rsidR="00210A3A" w:rsidRPr="007F754D">
        <w:rPr>
          <w:rFonts w:ascii="Times New Roman" w:hAnsi="Times New Roman"/>
          <w:color w:val="000000"/>
          <w:sz w:val="28"/>
          <w:szCs w:val="28"/>
        </w:rPr>
        <w:t xml:space="preserve"> - </w:t>
      </w:r>
      <w:hyperlink r:id="rId23" w:history="1">
        <w:r w:rsidR="00210A3A" w:rsidRPr="007F754D">
          <w:rPr>
            <w:rFonts w:ascii="Times New Roman" w:hAnsi="Times New Roman"/>
            <w:color w:val="000000"/>
            <w:sz w:val="28"/>
            <w:szCs w:val="28"/>
          </w:rPr>
          <w:t>7</w:t>
        </w:r>
      </w:hyperlink>
      <w:r w:rsidR="00210A3A" w:rsidRPr="007F754D">
        <w:rPr>
          <w:rFonts w:ascii="Times New Roman" w:hAnsi="Times New Roman"/>
          <w:color w:val="000000"/>
          <w:sz w:val="28"/>
          <w:szCs w:val="28"/>
        </w:rPr>
        <w:t xml:space="preserve">, </w:t>
      </w:r>
      <w:hyperlink r:id="rId24" w:history="1">
        <w:r w:rsidR="00210A3A" w:rsidRPr="007F754D">
          <w:rPr>
            <w:rFonts w:ascii="Times New Roman" w:hAnsi="Times New Roman"/>
            <w:color w:val="000000"/>
            <w:sz w:val="28"/>
            <w:szCs w:val="28"/>
          </w:rPr>
          <w:t>9</w:t>
        </w:r>
      </w:hyperlink>
      <w:r w:rsidR="00210A3A" w:rsidRPr="007F754D">
        <w:rPr>
          <w:rFonts w:ascii="Times New Roman" w:hAnsi="Times New Roman"/>
          <w:color w:val="000000"/>
          <w:sz w:val="28"/>
          <w:szCs w:val="28"/>
        </w:rPr>
        <w:t xml:space="preserve">, </w:t>
      </w:r>
      <w:hyperlink r:id="rId25" w:history="1">
        <w:r w:rsidR="00210A3A" w:rsidRPr="007F754D">
          <w:rPr>
            <w:rFonts w:ascii="Times New Roman" w:hAnsi="Times New Roman"/>
            <w:color w:val="000000"/>
            <w:sz w:val="28"/>
            <w:szCs w:val="28"/>
          </w:rPr>
          <w:t>10</w:t>
        </w:r>
      </w:hyperlink>
      <w:r w:rsidR="00210A3A" w:rsidRPr="007F754D">
        <w:rPr>
          <w:rFonts w:ascii="Times New Roman" w:hAnsi="Times New Roman"/>
          <w:color w:val="000000"/>
          <w:sz w:val="28"/>
          <w:szCs w:val="28"/>
        </w:rPr>
        <w:t xml:space="preserve">, </w:t>
      </w:r>
      <w:hyperlink r:id="rId26" w:history="1">
        <w:r w:rsidR="00210A3A" w:rsidRPr="007F754D">
          <w:rPr>
            <w:rFonts w:ascii="Times New Roman" w:hAnsi="Times New Roman"/>
            <w:color w:val="000000"/>
            <w:sz w:val="28"/>
            <w:szCs w:val="28"/>
          </w:rPr>
          <w:t>14</w:t>
        </w:r>
      </w:hyperlink>
      <w:r w:rsidR="00210A3A" w:rsidRPr="007F754D">
        <w:rPr>
          <w:rFonts w:ascii="Times New Roman" w:hAnsi="Times New Roman"/>
          <w:color w:val="000000"/>
          <w:sz w:val="28"/>
          <w:szCs w:val="28"/>
        </w:rPr>
        <w:t xml:space="preserve">, </w:t>
      </w:r>
      <w:hyperlink r:id="rId27" w:history="1">
        <w:r w:rsidR="00210A3A" w:rsidRPr="007F754D">
          <w:rPr>
            <w:rFonts w:ascii="Times New Roman" w:hAnsi="Times New Roman"/>
            <w:color w:val="000000"/>
            <w:sz w:val="28"/>
            <w:szCs w:val="28"/>
          </w:rPr>
          <w:t>17</w:t>
        </w:r>
      </w:hyperlink>
      <w:r w:rsidR="00210A3A" w:rsidRPr="007F754D">
        <w:rPr>
          <w:rFonts w:ascii="Times New Roman" w:hAnsi="Times New Roman"/>
          <w:color w:val="000000"/>
          <w:sz w:val="28"/>
          <w:szCs w:val="28"/>
        </w:rPr>
        <w:t xml:space="preserve"> и </w:t>
      </w:r>
      <w:hyperlink r:id="rId28" w:history="1">
        <w:r w:rsidR="00210A3A" w:rsidRPr="007F754D">
          <w:rPr>
            <w:rFonts w:ascii="Times New Roman" w:hAnsi="Times New Roman"/>
            <w:color w:val="000000"/>
            <w:sz w:val="28"/>
            <w:szCs w:val="28"/>
          </w:rPr>
          <w:t>18 части 6 статьи 7</w:t>
        </w:r>
      </w:hyperlink>
      <w:r w:rsidR="00210A3A" w:rsidRPr="007F754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00210A3A" w:rsidRPr="007F754D">
        <w:rPr>
          <w:rFonts w:ascii="Times New Roman" w:hAnsi="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о сроке предоставления муниципальной услуги;</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о возможности отказа в предоставлении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График приема-передачи документов из МФЦ в Отдел и из Отдела в</w:t>
      </w:r>
      <w:r w:rsidR="00E56C9B">
        <w:rPr>
          <w:rFonts w:ascii="Times New Roman" w:hAnsi="Times New Roman"/>
          <w:sz w:val="28"/>
          <w:szCs w:val="28"/>
        </w:rPr>
        <w:t xml:space="preserve"> </w:t>
      </w:r>
      <w:r w:rsidR="00210A3A" w:rsidRPr="007F754D">
        <w:rPr>
          <w:rFonts w:ascii="Times New Roman" w:hAnsi="Times New Roman"/>
          <w:sz w:val="28"/>
          <w:szCs w:val="28"/>
        </w:rPr>
        <w:t>МФЦ согласовывается с руководителем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lastRenderedPageBreak/>
        <w:t xml:space="preserve">     </w:t>
      </w:r>
      <w:r w:rsidR="00210A3A" w:rsidRPr="007F754D">
        <w:rPr>
          <w:rFonts w:ascii="Times New Roman" w:hAnsi="Times New Roman"/>
          <w:sz w:val="28"/>
          <w:szCs w:val="28"/>
        </w:rPr>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Срок исполнения административной процедуры - 1 календарный день.</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информация о зарегистрированном трудовом договоре вносится в электронную базу.</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lastRenderedPageBreak/>
        <w:t xml:space="preserve">    </w:t>
      </w:r>
      <w:r w:rsidR="00210A3A" w:rsidRPr="007F754D">
        <w:rPr>
          <w:rFonts w:ascii="Times New Roman" w:hAnsi="Times New Roman"/>
          <w:sz w:val="28"/>
          <w:szCs w:val="28"/>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3.3.5. После подготовки ответа документы из Отдела через курьера в течение 1 календарного дня передаются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3.4. Выдача документов заявителю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3.4.1. Основанием для начала административной процедуры является наличие зарегистрированного пакета документов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Для получения документов заявитель прибывает в МФЦ на следующий день после поступления документов из Отдела.</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3.4.2. При выдаче документов работник МФЦ:</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устанавливает личность заявителя;</w:t>
      </w:r>
    </w:p>
    <w:p w:rsidR="00210A3A" w:rsidRPr="007F754D" w:rsidRDefault="00C762C4"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знакомит с содержанием документов и выдает их.</w:t>
      </w:r>
    </w:p>
    <w:p w:rsidR="00210A3A" w:rsidRPr="007F754D" w:rsidRDefault="00C762C4"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7F754D" w:rsidRDefault="00C762C4"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Ответ поступает в МФЦ не позднее предпоследнего дня срока исполнения муниципальной услуги.</w:t>
      </w:r>
    </w:p>
    <w:p w:rsidR="00210A3A" w:rsidRPr="007F754D" w:rsidRDefault="00C762C4"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7F754D" w:rsidRDefault="00210A3A" w:rsidP="007F754D">
      <w:pPr>
        <w:pStyle w:val="a5"/>
        <w:jc w:val="both"/>
        <w:rPr>
          <w:rFonts w:ascii="Times New Roman" w:eastAsia="Calibri" w:hAnsi="Times New Roman"/>
          <w:sz w:val="28"/>
          <w:szCs w:val="28"/>
        </w:rPr>
      </w:pPr>
    </w:p>
    <w:p w:rsidR="00210A3A" w:rsidRDefault="00210A3A" w:rsidP="00C762C4">
      <w:pPr>
        <w:pStyle w:val="a5"/>
        <w:jc w:val="center"/>
        <w:rPr>
          <w:rFonts w:ascii="Times New Roman" w:hAnsi="Times New Roman"/>
          <w:bCs/>
          <w:sz w:val="28"/>
          <w:szCs w:val="28"/>
        </w:rPr>
      </w:pPr>
      <w:bookmarkStart w:id="1" w:name="bookmark4"/>
      <w:r w:rsidRPr="007F754D">
        <w:rPr>
          <w:rFonts w:ascii="Times New Roman" w:hAnsi="Times New Roman"/>
          <w:bCs/>
          <w:sz w:val="28"/>
          <w:szCs w:val="28"/>
        </w:rPr>
        <w:t xml:space="preserve">4. Формы </w:t>
      </w:r>
      <w:proofErr w:type="gramStart"/>
      <w:r w:rsidRPr="007F754D">
        <w:rPr>
          <w:rFonts w:ascii="Times New Roman" w:hAnsi="Times New Roman"/>
          <w:bCs/>
          <w:sz w:val="28"/>
          <w:szCs w:val="28"/>
        </w:rPr>
        <w:t>контроля за</w:t>
      </w:r>
      <w:proofErr w:type="gramEnd"/>
      <w:r w:rsidRPr="007F754D">
        <w:rPr>
          <w:rFonts w:ascii="Times New Roman" w:hAnsi="Times New Roman"/>
          <w:bCs/>
          <w:sz w:val="28"/>
          <w:szCs w:val="28"/>
        </w:rPr>
        <w:t xml:space="preserve"> предоставлением муниципальной услуги</w:t>
      </w:r>
      <w:bookmarkEnd w:id="1"/>
    </w:p>
    <w:p w:rsidR="00E56C9B" w:rsidRPr="007F754D" w:rsidRDefault="00E56C9B" w:rsidP="00C762C4">
      <w:pPr>
        <w:pStyle w:val="a5"/>
        <w:jc w:val="center"/>
        <w:rPr>
          <w:rFonts w:ascii="Times New Roman" w:hAnsi="Times New Roman"/>
          <w:bCs/>
          <w:sz w:val="28"/>
          <w:szCs w:val="28"/>
        </w:rPr>
      </w:pP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4.1.</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Порядок осуществления текущего </w:t>
      </w:r>
      <w:proofErr w:type="gramStart"/>
      <w:r w:rsidR="00210A3A" w:rsidRPr="007F754D">
        <w:rPr>
          <w:rFonts w:ascii="Times New Roman" w:hAnsi="Times New Roman"/>
          <w:bCs/>
          <w:sz w:val="28"/>
          <w:szCs w:val="28"/>
          <w:lang w:eastAsia="ar-SA"/>
        </w:rPr>
        <w:t>контроля за</w:t>
      </w:r>
      <w:proofErr w:type="gramEnd"/>
      <w:r w:rsidR="00210A3A" w:rsidRPr="007F754D">
        <w:rPr>
          <w:rFonts w:ascii="Times New Roman" w:hAnsi="Times New Roman"/>
          <w:bCs/>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E56C9B"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
    <w:p w:rsidR="00E56C9B" w:rsidRDefault="00E56C9B" w:rsidP="007F754D">
      <w:pPr>
        <w:pStyle w:val="a5"/>
        <w:jc w:val="both"/>
        <w:rPr>
          <w:rFonts w:ascii="Times New Roman" w:hAnsi="Times New Roman"/>
          <w:bCs/>
          <w:sz w:val="28"/>
          <w:szCs w:val="28"/>
          <w:lang w:eastAsia="ar-SA"/>
        </w:rPr>
      </w:pPr>
    </w:p>
    <w:p w:rsidR="00E56C9B" w:rsidRDefault="00E56C9B" w:rsidP="007F754D">
      <w:pPr>
        <w:pStyle w:val="a5"/>
        <w:jc w:val="both"/>
        <w:rPr>
          <w:rFonts w:ascii="Times New Roman" w:hAnsi="Times New Roman"/>
          <w:bCs/>
          <w:sz w:val="28"/>
          <w:szCs w:val="28"/>
          <w:lang w:eastAsia="ar-SA"/>
        </w:rPr>
      </w:pPr>
    </w:p>
    <w:p w:rsidR="00210A3A" w:rsidRPr="007F754D" w:rsidRDefault="00210A3A" w:rsidP="007F754D">
      <w:pPr>
        <w:pStyle w:val="a5"/>
        <w:jc w:val="both"/>
        <w:rPr>
          <w:rFonts w:ascii="Times New Roman" w:hAnsi="Times New Roman"/>
          <w:bCs/>
          <w:sz w:val="28"/>
          <w:szCs w:val="28"/>
          <w:lang w:eastAsia="ar-SA"/>
        </w:rPr>
      </w:pPr>
      <w:r w:rsidRPr="007F754D">
        <w:rPr>
          <w:rFonts w:ascii="Times New Roman" w:hAnsi="Times New Roman"/>
          <w:bCs/>
          <w:sz w:val="28"/>
          <w:szCs w:val="28"/>
          <w:lang w:eastAsia="ar-SA"/>
        </w:rPr>
        <w:t xml:space="preserve">Текущий </w:t>
      </w:r>
      <w:proofErr w:type="gramStart"/>
      <w:r w:rsidRPr="007F754D">
        <w:rPr>
          <w:rFonts w:ascii="Times New Roman" w:hAnsi="Times New Roman"/>
          <w:bCs/>
          <w:sz w:val="28"/>
          <w:szCs w:val="28"/>
          <w:lang w:eastAsia="ar-SA"/>
        </w:rPr>
        <w:t>контроль за</w:t>
      </w:r>
      <w:proofErr w:type="gramEnd"/>
      <w:r w:rsidRPr="007F754D">
        <w:rPr>
          <w:rFonts w:ascii="Times New Roman" w:hAnsi="Times New Roman"/>
          <w:bCs/>
          <w:sz w:val="28"/>
          <w:szCs w:val="28"/>
          <w:lang w:eastAsia="ar-SA"/>
        </w:rPr>
        <w:t xml:space="preserve"> соблюдением последовательности действий, определенных административными процедурами по предоставлению </w:t>
      </w:r>
      <w:r w:rsidRPr="007F754D">
        <w:rPr>
          <w:rFonts w:ascii="Times New Roman" w:hAnsi="Times New Roman"/>
          <w:bCs/>
          <w:sz w:val="28"/>
          <w:szCs w:val="28"/>
          <w:lang w:eastAsia="ar-SA"/>
        </w:rPr>
        <w:lastRenderedPageBreak/>
        <w:t>муниципальной услуги, и принятием решений специалистом осуществляется начальником общего отдела.</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4.2.</w:t>
      </w:r>
      <w:r w:rsidR="00E56C9B">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10A3A" w:rsidRPr="007F754D">
        <w:rPr>
          <w:rFonts w:ascii="Times New Roman" w:hAnsi="Times New Roman"/>
          <w:bCs/>
          <w:sz w:val="28"/>
          <w:szCs w:val="28"/>
          <w:lang w:eastAsia="ar-SA"/>
        </w:rPr>
        <w:t>контроля за</w:t>
      </w:r>
      <w:proofErr w:type="gramEnd"/>
      <w:r w:rsidR="00210A3A" w:rsidRPr="007F754D">
        <w:rPr>
          <w:rFonts w:ascii="Times New Roman" w:hAnsi="Times New Roman"/>
          <w:bCs/>
          <w:sz w:val="28"/>
          <w:szCs w:val="28"/>
          <w:lang w:eastAsia="ar-SA"/>
        </w:rPr>
        <w:t xml:space="preserve"> полнотой и качеством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Периодичность осуществления текущего контроля устанавливается начальником отдела.</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00210A3A" w:rsidRPr="007F754D">
        <w:rPr>
          <w:rFonts w:ascii="Times New Roman" w:hAnsi="Times New Roman"/>
          <w:bCs/>
          <w:sz w:val="28"/>
          <w:szCs w:val="28"/>
          <w:lang w:eastAsia="ar-SA"/>
        </w:rPr>
        <w:t>нарушений прав потребителей результатов предоставления муниципальной</w:t>
      </w:r>
      <w:proofErr w:type="gramEnd"/>
      <w:r w:rsidR="00210A3A" w:rsidRPr="007F754D">
        <w:rPr>
          <w:rFonts w:ascii="Times New Roman" w:hAnsi="Times New Roman"/>
          <w:bCs/>
          <w:sz w:val="28"/>
          <w:szCs w:val="28"/>
          <w:lang w:eastAsia="ar-SA"/>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По результатам проведенных проверок, в случае </w:t>
      </w:r>
      <w:proofErr w:type="gramStart"/>
      <w:r w:rsidR="00210A3A" w:rsidRPr="007F754D">
        <w:rPr>
          <w:rFonts w:ascii="Times New Roman" w:hAnsi="Times New Roman"/>
          <w:bCs/>
          <w:sz w:val="28"/>
          <w:szCs w:val="28"/>
          <w:lang w:eastAsia="ar-SA"/>
        </w:rPr>
        <w:t>выявления нарушений прав потребителей результатов предоставления муниципальной</w:t>
      </w:r>
      <w:proofErr w:type="gramEnd"/>
      <w:r w:rsidR="00210A3A" w:rsidRPr="007F754D">
        <w:rPr>
          <w:rFonts w:ascii="Times New Roman" w:hAnsi="Times New Roman"/>
          <w:bCs/>
          <w:sz w:val="28"/>
          <w:szCs w:val="28"/>
          <w:lang w:eastAsia="ar-SA"/>
        </w:rPr>
        <w:t xml:space="preserve"> услуги, осуществляется привлечение виновных лиц к ответственности в соответствии с законодательством Российской Федерации.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4.4. Положения, характеризующие требования к порядку и</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формам </w:t>
      </w:r>
      <w:proofErr w:type="gramStart"/>
      <w:r w:rsidR="00210A3A" w:rsidRPr="007F754D">
        <w:rPr>
          <w:rFonts w:ascii="Times New Roman" w:hAnsi="Times New Roman"/>
          <w:bCs/>
          <w:sz w:val="28"/>
          <w:szCs w:val="28"/>
          <w:lang w:eastAsia="ar-SA"/>
        </w:rPr>
        <w:t>контроля за</w:t>
      </w:r>
      <w:proofErr w:type="gramEnd"/>
      <w:r w:rsidR="00210A3A" w:rsidRPr="007F754D">
        <w:rPr>
          <w:rFonts w:ascii="Times New Roman" w:hAnsi="Times New Roman"/>
          <w:bCs/>
          <w:sz w:val="28"/>
          <w:szCs w:val="28"/>
          <w:lang w:eastAsia="ar-SA"/>
        </w:rPr>
        <w:t xml:space="preserve"> предоставлением муниципальной услуги,</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в том числе со стороны граждан, их объединений и организаций</w:t>
      </w:r>
      <w:r>
        <w:rPr>
          <w:rFonts w:ascii="Times New Roman" w:hAnsi="Times New Roman"/>
          <w:bCs/>
          <w:sz w:val="28"/>
          <w:szCs w:val="28"/>
          <w:lang w:eastAsia="ar-SA"/>
        </w:rPr>
        <w:t>.</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210A3A" w:rsidRPr="007F754D">
        <w:rPr>
          <w:rFonts w:ascii="Times New Roman" w:hAnsi="Times New Roman"/>
          <w:bCs/>
          <w:sz w:val="28"/>
          <w:szCs w:val="28"/>
          <w:lang w:eastAsia="ar-SA"/>
        </w:rPr>
        <w:t>Контроль за</w:t>
      </w:r>
      <w:proofErr w:type="gramEnd"/>
      <w:r w:rsidR="00210A3A" w:rsidRPr="007F754D">
        <w:rPr>
          <w:rFonts w:ascii="Times New Roman" w:hAnsi="Times New Roman"/>
          <w:bCs/>
          <w:sz w:val="28"/>
          <w:szCs w:val="28"/>
          <w:lang w:eastAsia="ar-SA"/>
        </w:rPr>
        <w:t xml:space="preserve"> полнотой и качеством оказания муниципальной услуги включает в себя: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7F754D" w:rsidRDefault="00210A3A" w:rsidP="007F754D">
      <w:pPr>
        <w:pStyle w:val="a5"/>
        <w:jc w:val="both"/>
        <w:rPr>
          <w:rFonts w:ascii="Times New Roman" w:hAnsi="Times New Roman"/>
          <w:bCs/>
          <w:sz w:val="28"/>
          <w:szCs w:val="28"/>
          <w:lang w:eastAsia="ar-SA"/>
        </w:rPr>
      </w:pPr>
      <w:r w:rsidRPr="007F754D">
        <w:rPr>
          <w:rFonts w:ascii="Times New Roman" w:hAnsi="Times New Roman"/>
          <w:bCs/>
          <w:sz w:val="28"/>
          <w:szCs w:val="28"/>
          <w:lang w:eastAsia="ar-SA"/>
        </w:rPr>
        <w:t>устранение выявленных нарушений прав граждан;</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7F754D" w:rsidRDefault="00210A3A" w:rsidP="007F754D">
      <w:pPr>
        <w:pStyle w:val="a5"/>
        <w:jc w:val="both"/>
        <w:rPr>
          <w:rFonts w:ascii="Times New Roman" w:hAnsi="Times New Roman"/>
          <w:bCs/>
          <w:sz w:val="28"/>
          <w:szCs w:val="28"/>
          <w:lang w:eastAsia="ar-SA"/>
        </w:rPr>
      </w:pPr>
      <w:r w:rsidRPr="007F754D">
        <w:rPr>
          <w:rFonts w:ascii="Times New Roman" w:hAnsi="Times New Roman"/>
          <w:bCs/>
          <w:sz w:val="28"/>
          <w:szCs w:val="28"/>
          <w:lang w:eastAsia="ar-SA"/>
        </w:rPr>
        <w:lastRenderedPageBreak/>
        <w:t xml:space="preserve">заявитель имеет право на любые предусмотренные действующим законодательством формы </w:t>
      </w:r>
      <w:proofErr w:type="gramStart"/>
      <w:r w:rsidRPr="007F754D">
        <w:rPr>
          <w:rFonts w:ascii="Times New Roman" w:hAnsi="Times New Roman"/>
          <w:bCs/>
          <w:sz w:val="28"/>
          <w:szCs w:val="28"/>
          <w:lang w:eastAsia="ar-SA"/>
        </w:rPr>
        <w:t>контроля за</w:t>
      </w:r>
      <w:proofErr w:type="gramEnd"/>
      <w:r w:rsidRPr="007F754D">
        <w:rPr>
          <w:rFonts w:ascii="Times New Roman" w:hAnsi="Times New Roman"/>
          <w:bCs/>
          <w:sz w:val="28"/>
          <w:szCs w:val="28"/>
          <w:lang w:eastAsia="ar-SA"/>
        </w:rPr>
        <w:t xml:space="preserve"> деятельностью отдела при предоставлении муниципальной услуги.</w:t>
      </w:r>
    </w:p>
    <w:p w:rsidR="00210A3A" w:rsidRPr="007F754D" w:rsidRDefault="00210A3A" w:rsidP="007F754D">
      <w:pPr>
        <w:pStyle w:val="a5"/>
        <w:jc w:val="both"/>
        <w:rPr>
          <w:rFonts w:ascii="Times New Roman" w:hAnsi="Times New Roman"/>
          <w:bCs/>
          <w:sz w:val="28"/>
          <w:szCs w:val="28"/>
          <w:lang w:eastAsia="ar-SA"/>
        </w:rPr>
      </w:pPr>
    </w:p>
    <w:p w:rsidR="00210A3A" w:rsidRPr="007F754D" w:rsidRDefault="00C468DE" w:rsidP="00C762C4">
      <w:pPr>
        <w:pStyle w:val="a5"/>
        <w:jc w:val="center"/>
        <w:rPr>
          <w:rFonts w:ascii="Times New Roman" w:hAnsi="Times New Roman"/>
          <w:bCs/>
          <w:sz w:val="28"/>
          <w:szCs w:val="28"/>
          <w:lang w:eastAsia="ar-SA"/>
        </w:rPr>
      </w:pPr>
      <w:r>
        <w:rPr>
          <w:rFonts w:ascii="Times New Roman" w:hAnsi="Times New Roman"/>
          <w:bCs/>
          <w:sz w:val="28"/>
          <w:szCs w:val="28"/>
          <w:lang w:eastAsia="ar-SA"/>
        </w:rPr>
        <w:t xml:space="preserve">5. </w:t>
      </w:r>
      <w:r w:rsidR="00210A3A" w:rsidRPr="007F754D">
        <w:rPr>
          <w:rFonts w:ascii="Times New Roman" w:hAnsi="Times New Roman"/>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7F754D" w:rsidRDefault="00210A3A" w:rsidP="007F754D">
      <w:pPr>
        <w:pStyle w:val="a5"/>
        <w:jc w:val="both"/>
        <w:rPr>
          <w:rFonts w:ascii="Times New Roman" w:hAnsi="Times New Roman"/>
          <w:bCs/>
          <w:sz w:val="28"/>
          <w:szCs w:val="28"/>
          <w:lang w:eastAsia="ar-SA"/>
        </w:rPr>
      </w:pP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5.1. </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r>
        <w:rPr>
          <w:rFonts w:ascii="Times New Roman" w:hAnsi="Times New Roman"/>
          <w:bCs/>
          <w:sz w:val="28"/>
          <w:szCs w:val="28"/>
          <w:lang w:eastAsia="ar-SA"/>
        </w:rPr>
        <w:t>.</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210A3A" w:rsidRPr="007F754D">
        <w:rPr>
          <w:rFonts w:ascii="Times New Roman" w:hAnsi="Times New Roman"/>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5.2.</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Предмет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Заявитель может обратиться с жалобой, в том числе в следующих случаях:</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1)</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нарушение срока регистрации запроса заявителя о предоставлении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2)</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нарушение срока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 3) </w:t>
      </w:r>
      <w:r w:rsidR="00210A3A" w:rsidRPr="007F754D">
        <w:rPr>
          <w:rFonts w:ascii="Times New Roman" w:hAnsi="Times New Roman"/>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4)</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C468DE">
        <w:rPr>
          <w:rFonts w:ascii="Times New Roman" w:hAnsi="Times New Roman"/>
          <w:bCs/>
          <w:sz w:val="28"/>
          <w:szCs w:val="28"/>
          <w:lang w:eastAsia="ar-SA"/>
        </w:rPr>
        <w:t>5)</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6)</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C468DE">
        <w:rPr>
          <w:rFonts w:ascii="Times New Roman" w:hAnsi="Times New Roman"/>
          <w:bCs/>
          <w:sz w:val="28"/>
          <w:szCs w:val="28"/>
          <w:lang w:eastAsia="ar-SA"/>
        </w:rPr>
        <w:t>7)</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отказ органа, предоставляющего муниципальную услугу, должностного лица органа, предоставляющего муниципальную услугу, в исправлении </w:t>
      </w:r>
      <w:r w:rsidR="00210A3A" w:rsidRPr="007F754D">
        <w:rPr>
          <w:rFonts w:ascii="Times New Roman" w:hAnsi="Times New Roman"/>
          <w:bCs/>
          <w:sz w:val="28"/>
          <w:szCs w:val="28"/>
          <w:lang w:eastAsia="ar-SA"/>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5.3.</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Органы местного самоуправления и уполномоченные на</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рассмотрение жалобы должностные лица, которым может быть направлена жалоба</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Жалоба на действия должностного лица общего отдела подается главе.</w:t>
      </w:r>
    </w:p>
    <w:p w:rsidR="00210A3A" w:rsidRPr="007F754D" w:rsidRDefault="00C468DE"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762C4">
        <w:rPr>
          <w:rFonts w:ascii="Times New Roman" w:hAnsi="Times New Roman"/>
          <w:bCs/>
          <w:sz w:val="28"/>
          <w:szCs w:val="28"/>
          <w:lang w:eastAsia="ar-SA"/>
        </w:rPr>
        <w:t xml:space="preserve"> </w:t>
      </w:r>
      <w:r>
        <w:rPr>
          <w:rFonts w:ascii="Times New Roman" w:hAnsi="Times New Roman"/>
          <w:bCs/>
          <w:sz w:val="28"/>
          <w:szCs w:val="28"/>
          <w:lang w:eastAsia="ar-SA"/>
        </w:rPr>
        <w:t xml:space="preserve">5.4. </w:t>
      </w:r>
      <w:r w:rsidR="00C762C4">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Порядок подачи и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210A3A" w:rsidRPr="007F754D">
        <w:rPr>
          <w:rFonts w:ascii="Times New Roman" w:hAnsi="Times New Roman"/>
          <w:bCs/>
          <w:sz w:val="28"/>
          <w:szCs w:val="28"/>
          <w:lang w:eastAsia="ar-SA"/>
        </w:rPr>
        <w:t>Жалоба подается в письменной форме на почтовый адрес администрации, в а</w:t>
      </w:r>
      <w:r w:rsidR="00E56C9B">
        <w:rPr>
          <w:rFonts w:ascii="Times New Roman" w:hAnsi="Times New Roman"/>
          <w:bCs/>
          <w:sz w:val="28"/>
          <w:szCs w:val="28"/>
          <w:lang w:eastAsia="ar-SA"/>
        </w:rPr>
        <w:t xml:space="preserve">дрес главы Ладожского </w:t>
      </w:r>
      <w:r w:rsidR="00210A3A" w:rsidRPr="007F754D">
        <w:rPr>
          <w:rFonts w:ascii="Times New Roman" w:hAnsi="Times New Roman"/>
          <w:bCs/>
          <w:sz w:val="28"/>
          <w:szCs w:val="28"/>
          <w:lang w:eastAsia="ar-SA"/>
        </w:rPr>
        <w:t>сельского поседения Усть-Лабинского района, а также в форме электронного сообщения на электронный адрес администрац</w:t>
      </w:r>
      <w:r w:rsidR="00E56C9B">
        <w:rPr>
          <w:rFonts w:ascii="Times New Roman" w:hAnsi="Times New Roman"/>
          <w:bCs/>
          <w:sz w:val="28"/>
          <w:szCs w:val="28"/>
          <w:lang w:eastAsia="ar-SA"/>
        </w:rPr>
        <w:t xml:space="preserve">ии Ладожского </w:t>
      </w:r>
      <w:r w:rsidR="00210A3A" w:rsidRPr="007F754D">
        <w:rPr>
          <w:rFonts w:ascii="Times New Roman" w:hAnsi="Times New Roman"/>
          <w:bCs/>
          <w:sz w:val="28"/>
          <w:szCs w:val="28"/>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Жалоба должна содержать:</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1)</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C468DE">
        <w:rPr>
          <w:rFonts w:ascii="Times New Roman" w:hAnsi="Times New Roman"/>
          <w:bCs/>
          <w:sz w:val="28"/>
          <w:szCs w:val="28"/>
          <w:lang w:eastAsia="ar-SA"/>
        </w:rPr>
        <w:t xml:space="preserve">2) </w:t>
      </w:r>
      <w:r w:rsidR="00210A3A" w:rsidRPr="007F754D">
        <w:rPr>
          <w:rFonts w:ascii="Times New Roman" w:hAnsi="Times New Roman"/>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A3A" w:rsidRPr="007F754D" w:rsidRDefault="00C468DE"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3) </w:t>
      </w:r>
      <w:r w:rsidR="00210A3A" w:rsidRPr="007F754D">
        <w:rPr>
          <w:rFonts w:ascii="Times New Roman" w:hAnsi="Times New Roman"/>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4) </w:t>
      </w:r>
      <w:r w:rsidR="00210A3A" w:rsidRPr="007F754D">
        <w:rPr>
          <w:rFonts w:ascii="Times New Roman" w:hAnsi="Times New Roman"/>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5.5. </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Сроки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210A3A" w:rsidRPr="007F754D">
        <w:rPr>
          <w:rFonts w:ascii="Times New Roman" w:hAnsi="Times New Roman"/>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5.6. </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Основания для приостановления рассмотрения жалобы отсутствуют.</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Результат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По результатам рассмотрения жалобы </w:t>
      </w:r>
      <w:proofErr w:type="gramStart"/>
      <w:r w:rsidR="00210A3A" w:rsidRPr="007F754D">
        <w:rPr>
          <w:rFonts w:ascii="Times New Roman" w:hAnsi="Times New Roman"/>
          <w:bCs/>
          <w:sz w:val="28"/>
          <w:szCs w:val="28"/>
          <w:lang w:eastAsia="ar-SA"/>
        </w:rPr>
        <w:t>орган, предоставляющий муниципальную услугу принимает</w:t>
      </w:r>
      <w:proofErr w:type="gramEnd"/>
      <w:r w:rsidR="00210A3A" w:rsidRPr="007F754D">
        <w:rPr>
          <w:rFonts w:ascii="Times New Roman" w:hAnsi="Times New Roman"/>
          <w:bCs/>
          <w:sz w:val="28"/>
          <w:szCs w:val="28"/>
          <w:lang w:eastAsia="ar-SA"/>
        </w:rPr>
        <w:t xml:space="preserve"> одно из следующих решений:</w:t>
      </w:r>
    </w:p>
    <w:p w:rsidR="00210A3A" w:rsidRPr="007F754D" w:rsidRDefault="00C468DE"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Pr>
          <w:rFonts w:ascii="Times New Roman" w:hAnsi="Times New Roman"/>
          <w:bCs/>
          <w:sz w:val="28"/>
          <w:szCs w:val="28"/>
          <w:lang w:eastAsia="ar-SA"/>
        </w:rPr>
        <w:t xml:space="preserve">1) </w:t>
      </w:r>
      <w:r w:rsidR="00210A3A" w:rsidRPr="007F754D">
        <w:rPr>
          <w:rFonts w:ascii="Times New Roman" w:hAnsi="Times New Roman"/>
          <w:bCs/>
          <w:sz w:val="28"/>
          <w:szCs w:val="28"/>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w:t>
      </w:r>
      <w:r w:rsidR="00210A3A" w:rsidRPr="007F754D">
        <w:rPr>
          <w:rFonts w:ascii="Times New Roman" w:hAnsi="Times New Roman"/>
          <w:bCs/>
          <w:sz w:val="28"/>
          <w:szCs w:val="28"/>
          <w:lang w:eastAsia="ar-SA"/>
        </w:rPr>
        <w:lastRenderedPageBreak/>
        <w:t>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roofErr w:type="gramEnd"/>
    </w:p>
    <w:p w:rsidR="00210A3A" w:rsidRPr="007F754D" w:rsidRDefault="00C468DE"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2) </w:t>
      </w:r>
      <w:r w:rsidR="00210A3A" w:rsidRPr="007F754D">
        <w:rPr>
          <w:rFonts w:ascii="Times New Roman" w:hAnsi="Times New Roman"/>
          <w:bCs/>
          <w:sz w:val="28"/>
          <w:szCs w:val="28"/>
          <w:lang w:eastAsia="ar-SA"/>
        </w:rPr>
        <w:t>отказывает в удовлетворении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5.8. </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Порядок информирования заявителя о результатах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5.9. Порядок обжалования решения по жалобе</w:t>
      </w:r>
    </w:p>
    <w:p w:rsidR="00210A3A" w:rsidRPr="007F754D" w:rsidRDefault="00210A3A" w:rsidP="007F754D">
      <w:pPr>
        <w:pStyle w:val="a5"/>
        <w:jc w:val="both"/>
        <w:rPr>
          <w:rFonts w:ascii="Times New Roman" w:hAnsi="Times New Roman"/>
          <w:bCs/>
          <w:sz w:val="28"/>
          <w:szCs w:val="28"/>
          <w:lang w:eastAsia="ar-SA"/>
        </w:rPr>
      </w:pPr>
      <w:r w:rsidRPr="007F754D">
        <w:rPr>
          <w:rFonts w:ascii="Times New Roman" w:hAnsi="Times New Roman"/>
          <w:bCs/>
          <w:sz w:val="28"/>
          <w:szCs w:val="28"/>
          <w:lang w:eastAsia="ar-SA"/>
        </w:rPr>
        <w:t>Заявитель вправе обжаловать решение принятое уполномоченным органом, по жалобе в судебном порядке в сроки, установленные законодательством Российской Федерации.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Способы информирова</w:t>
      </w:r>
      <w:r>
        <w:rPr>
          <w:rFonts w:ascii="Times New Roman" w:hAnsi="Times New Roman"/>
          <w:bCs/>
          <w:sz w:val="28"/>
          <w:szCs w:val="28"/>
          <w:lang w:eastAsia="ar-SA"/>
        </w:rPr>
        <w:t>ния заявителей о порядке подачи</w:t>
      </w:r>
      <w:r w:rsidR="00210A3A" w:rsidRPr="007F754D">
        <w:rPr>
          <w:rFonts w:ascii="Times New Roman" w:hAnsi="Times New Roman"/>
          <w:bCs/>
          <w:sz w:val="28"/>
          <w:szCs w:val="28"/>
          <w:lang w:eastAsia="ar-SA"/>
        </w:rPr>
        <w:t xml:space="preserve">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Информирование заявителей о порядке подачи и рассмотрения жалобы осуществляется: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а)</w:t>
      </w:r>
      <w:r w:rsidR="00210A3A" w:rsidRPr="007F754D">
        <w:rPr>
          <w:rFonts w:ascii="Times New Roman" w:hAnsi="Times New Roman"/>
          <w:bCs/>
          <w:sz w:val="28"/>
          <w:szCs w:val="28"/>
          <w:lang w:eastAsia="ar-SA"/>
        </w:rPr>
        <w:tab/>
        <w:t>непосредственно в здании адм</w:t>
      </w:r>
      <w:r w:rsidR="00E56C9B">
        <w:rPr>
          <w:rFonts w:ascii="Times New Roman" w:hAnsi="Times New Roman"/>
          <w:bCs/>
          <w:sz w:val="28"/>
          <w:szCs w:val="28"/>
          <w:lang w:eastAsia="ar-SA"/>
        </w:rPr>
        <w:t xml:space="preserve">инистрации Ладожского </w:t>
      </w:r>
      <w:r w:rsidR="00210A3A" w:rsidRPr="007F754D">
        <w:rPr>
          <w:rFonts w:ascii="Times New Roman" w:hAnsi="Times New Roman"/>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б)</w:t>
      </w:r>
      <w:r w:rsidR="00210A3A" w:rsidRPr="007F754D">
        <w:rPr>
          <w:rFonts w:ascii="Times New Roman" w:hAnsi="Times New Roman"/>
          <w:bCs/>
          <w:sz w:val="28"/>
          <w:szCs w:val="28"/>
          <w:lang w:eastAsia="ar-SA"/>
        </w:rPr>
        <w:tab/>
        <w:t>посредством использования телефонной связи;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в)</w:t>
      </w:r>
      <w:r w:rsidR="00210A3A" w:rsidRPr="007F754D">
        <w:rPr>
          <w:rFonts w:ascii="Times New Roman" w:hAnsi="Times New Roman"/>
          <w:bCs/>
          <w:sz w:val="28"/>
          <w:szCs w:val="28"/>
          <w:lang w:eastAsia="ar-SA"/>
        </w:rPr>
        <w:tab/>
        <w:t>посредством офиц</w:t>
      </w:r>
      <w:r w:rsidR="00E56C9B">
        <w:rPr>
          <w:rFonts w:ascii="Times New Roman" w:hAnsi="Times New Roman"/>
          <w:bCs/>
          <w:sz w:val="28"/>
          <w:szCs w:val="28"/>
          <w:lang w:eastAsia="ar-SA"/>
        </w:rPr>
        <w:t xml:space="preserve">иального сайта администрации Ладожского </w:t>
      </w:r>
      <w:r w:rsidR="00210A3A" w:rsidRPr="007F754D">
        <w:rPr>
          <w:rFonts w:ascii="Times New Roman" w:hAnsi="Times New Roman"/>
          <w:bCs/>
          <w:sz w:val="28"/>
          <w:szCs w:val="28"/>
          <w:lang w:eastAsia="ar-SA"/>
        </w:rPr>
        <w:t>сельского поселения Усть-Лабинского района, Единого портала и портала Краснодарского края;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г)</w:t>
      </w:r>
      <w:r w:rsidR="00210A3A" w:rsidRPr="007F754D">
        <w:rPr>
          <w:rFonts w:ascii="Times New Roman" w:hAnsi="Times New Roman"/>
          <w:bCs/>
          <w:sz w:val="28"/>
          <w:szCs w:val="28"/>
          <w:lang w:eastAsia="ar-SA"/>
        </w:rPr>
        <w:tab/>
        <w:t>при личном обращении к специалисту;</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E56C9B">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д)</w:t>
      </w:r>
      <w:r w:rsidR="00210A3A" w:rsidRPr="007F754D">
        <w:rPr>
          <w:rFonts w:ascii="Times New Roman" w:hAnsi="Times New Roman"/>
          <w:bCs/>
          <w:sz w:val="28"/>
          <w:szCs w:val="28"/>
          <w:lang w:eastAsia="ar-SA"/>
        </w:rPr>
        <w:tab/>
        <w:t>по письменному запросу.</w:t>
      </w:r>
    </w:p>
    <w:p w:rsidR="00210A3A" w:rsidRDefault="00210A3A" w:rsidP="007F754D">
      <w:pPr>
        <w:pStyle w:val="a5"/>
        <w:jc w:val="both"/>
        <w:rPr>
          <w:rFonts w:ascii="Times New Roman" w:hAnsi="Times New Roman"/>
          <w:sz w:val="28"/>
          <w:szCs w:val="28"/>
        </w:rPr>
      </w:pPr>
    </w:p>
    <w:p w:rsidR="00E56C9B" w:rsidRPr="007F754D" w:rsidRDefault="00E56C9B" w:rsidP="007F754D">
      <w:pPr>
        <w:pStyle w:val="a5"/>
        <w:jc w:val="both"/>
        <w:rPr>
          <w:rFonts w:ascii="Times New Roman" w:hAnsi="Times New Roman"/>
          <w:sz w:val="28"/>
          <w:szCs w:val="28"/>
        </w:rPr>
      </w:pPr>
    </w:p>
    <w:p w:rsidR="00C13969" w:rsidRDefault="00B319D4" w:rsidP="007F754D">
      <w:pPr>
        <w:pStyle w:val="a5"/>
        <w:jc w:val="both"/>
        <w:rPr>
          <w:rFonts w:ascii="Times New Roman" w:hAnsi="Times New Roman"/>
          <w:sz w:val="28"/>
          <w:szCs w:val="28"/>
        </w:rPr>
      </w:pPr>
      <w:r>
        <w:rPr>
          <w:rFonts w:ascii="Times New Roman" w:hAnsi="Times New Roman"/>
          <w:sz w:val="28"/>
          <w:szCs w:val="28"/>
        </w:rPr>
        <w:t xml:space="preserve">Глава </w:t>
      </w:r>
      <w:r w:rsidR="00C13969">
        <w:rPr>
          <w:rFonts w:ascii="Times New Roman" w:hAnsi="Times New Roman"/>
          <w:sz w:val="28"/>
          <w:szCs w:val="28"/>
        </w:rPr>
        <w:t>Ладожского сельского поселения</w:t>
      </w:r>
    </w:p>
    <w:p w:rsidR="00C13969" w:rsidRPr="007F754D" w:rsidRDefault="00C13969" w:rsidP="007F754D">
      <w:pPr>
        <w:pStyle w:val="a5"/>
        <w:jc w:val="both"/>
        <w:rPr>
          <w:rFonts w:ascii="Times New Roman" w:hAnsi="Times New Roman"/>
          <w:sz w:val="28"/>
          <w:szCs w:val="28"/>
        </w:rPr>
      </w:pPr>
      <w:r>
        <w:rPr>
          <w:rFonts w:ascii="Times New Roman" w:hAnsi="Times New Roman"/>
          <w:sz w:val="28"/>
          <w:szCs w:val="28"/>
        </w:rPr>
        <w:t xml:space="preserve">Усть-Лабинского района                                                      </w:t>
      </w:r>
      <w:r w:rsidR="00B319D4">
        <w:rPr>
          <w:rFonts w:ascii="Times New Roman" w:hAnsi="Times New Roman"/>
          <w:sz w:val="28"/>
          <w:szCs w:val="28"/>
        </w:rPr>
        <w:t xml:space="preserve">          Т. М. Марчук</w:t>
      </w:r>
    </w:p>
    <w:p w:rsidR="00210A3A" w:rsidRPr="007F754D" w:rsidRDefault="00210A3A" w:rsidP="007F754D">
      <w:pPr>
        <w:pStyle w:val="a5"/>
        <w:jc w:val="both"/>
        <w:rPr>
          <w:rFonts w:ascii="Times New Roman" w:hAnsi="Times New Roman"/>
          <w:sz w:val="28"/>
          <w:szCs w:val="28"/>
        </w:rPr>
      </w:pPr>
    </w:p>
    <w:p w:rsidR="00210A3A" w:rsidRPr="007F754D" w:rsidRDefault="00210A3A" w:rsidP="007F754D">
      <w:pPr>
        <w:pStyle w:val="a5"/>
        <w:jc w:val="both"/>
        <w:rPr>
          <w:rFonts w:ascii="Times New Roman" w:hAnsi="Times New Roman"/>
          <w:sz w:val="28"/>
          <w:szCs w:val="28"/>
        </w:rPr>
      </w:pPr>
    </w:p>
    <w:p w:rsidR="00210A3A" w:rsidRDefault="00210A3A" w:rsidP="007F754D">
      <w:pPr>
        <w:pStyle w:val="a5"/>
        <w:jc w:val="both"/>
        <w:rPr>
          <w:rFonts w:ascii="Times New Roman" w:hAnsi="Times New Roman"/>
          <w:sz w:val="28"/>
          <w:szCs w:val="28"/>
        </w:rPr>
      </w:pPr>
    </w:p>
    <w:p w:rsidR="00B319D4" w:rsidRPr="007F754D" w:rsidRDefault="00B319D4" w:rsidP="007F754D">
      <w:pPr>
        <w:pStyle w:val="a5"/>
        <w:jc w:val="both"/>
        <w:rPr>
          <w:rFonts w:ascii="Times New Roman" w:hAnsi="Times New Roman"/>
          <w:sz w:val="28"/>
          <w:szCs w:val="28"/>
        </w:rPr>
      </w:pPr>
    </w:p>
    <w:p w:rsidR="00210A3A" w:rsidRPr="00C468DE" w:rsidRDefault="00210A3A" w:rsidP="00210A3A">
      <w:pPr>
        <w:widowControl w:val="0"/>
        <w:autoSpaceDE w:val="0"/>
        <w:autoSpaceDN w:val="0"/>
        <w:adjustRightInd w:val="0"/>
        <w:ind w:firstLine="5245"/>
        <w:outlineLvl w:val="0"/>
        <w:rPr>
          <w:sz w:val="28"/>
          <w:szCs w:val="28"/>
        </w:rPr>
      </w:pPr>
      <w:r w:rsidRPr="00C468DE">
        <w:rPr>
          <w:sz w:val="28"/>
          <w:szCs w:val="28"/>
        </w:rPr>
        <w:lastRenderedPageBreak/>
        <w:t>ПРИЛОЖЕНИЕ № 1</w:t>
      </w:r>
    </w:p>
    <w:p w:rsidR="00210A3A" w:rsidRPr="00C468DE" w:rsidRDefault="00210A3A" w:rsidP="00210A3A">
      <w:pPr>
        <w:widowControl w:val="0"/>
        <w:shd w:val="clear" w:color="auto" w:fill="FFFFFF"/>
        <w:autoSpaceDE w:val="0"/>
        <w:autoSpaceDN w:val="0"/>
        <w:adjustRightInd w:val="0"/>
        <w:ind w:firstLine="5245"/>
        <w:rPr>
          <w:sz w:val="28"/>
          <w:szCs w:val="28"/>
        </w:rPr>
      </w:pPr>
      <w:r w:rsidRPr="00C468DE">
        <w:rPr>
          <w:sz w:val="28"/>
          <w:szCs w:val="28"/>
        </w:rPr>
        <w:t xml:space="preserve">к административному регламенту </w:t>
      </w:r>
    </w:p>
    <w:p w:rsidR="00210A3A" w:rsidRPr="00C468DE" w:rsidRDefault="00210A3A" w:rsidP="00210A3A">
      <w:pPr>
        <w:widowControl w:val="0"/>
        <w:shd w:val="clear" w:color="auto" w:fill="FFFFFF"/>
        <w:autoSpaceDE w:val="0"/>
        <w:autoSpaceDN w:val="0"/>
        <w:adjustRightInd w:val="0"/>
        <w:ind w:firstLine="5245"/>
        <w:rPr>
          <w:rFonts w:eastAsia="Calibri"/>
          <w:sz w:val="28"/>
          <w:szCs w:val="28"/>
        </w:rPr>
      </w:pPr>
      <w:r w:rsidRPr="00C468DE">
        <w:rPr>
          <w:rFonts w:eastAsia="Calibri"/>
          <w:sz w:val="28"/>
          <w:szCs w:val="28"/>
        </w:rPr>
        <w:t xml:space="preserve">предоставления администрацией </w:t>
      </w:r>
    </w:p>
    <w:p w:rsidR="00210A3A" w:rsidRPr="00C468DE" w:rsidRDefault="00B5031B" w:rsidP="007E7DC9">
      <w:pPr>
        <w:widowControl w:val="0"/>
        <w:shd w:val="clear" w:color="auto" w:fill="FFFFFF"/>
        <w:autoSpaceDE w:val="0"/>
        <w:autoSpaceDN w:val="0"/>
        <w:adjustRightInd w:val="0"/>
        <w:ind w:left="5245"/>
        <w:rPr>
          <w:bCs/>
          <w:sz w:val="28"/>
          <w:szCs w:val="28"/>
          <w:lang w:eastAsia="ar-SA"/>
        </w:rPr>
      </w:pPr>
      <w:r>
        <w:rPr>
          <w:bCs/>
          <w:sz w:val="28"/>
          <w:szCs w:val="28"/>
          <w:lang w:eastAsia="ar-SA"/>
        </w:rPr>
        <w:t xml:space="preserve">Ладожского </w:t>
      </w:r>
      <w:r w:rsidR="00210A3A" w:rsidRPr="00C468DE">
        <w:rPr>
          <w:bCs/>
          <w:sz w:val="28"/>
          <w:szCs w:val="28"/>
          <w:lang w:eastAsia="ar-SA"/>
        </w:rPr>
        <w:t>сельского</w:t>
      </w:r>
    </w:p>
    <w:p w:rsidR="00210A3A" w:rsidRPr="00C468DE" w:rsidRDefault="00210A3A" w:rsidP="007E7DC9">
      <w:pPr>
        <w:widowControl w:val="0"/>
        <w:shd w:val="clear" w:color="auto" w:fill="FFFFFF"/>
        <w:autoSpaceDE w:val="0"/>
        <w:autoSpaceDN w:val="0"/>
        <w:adjustRightInd w:val="0"/>
        <w:ind w:left="5245"/>
        <w:rPr>
          <w:bCs/>
          <w:sz w:val="28"/>
          <w:szCs w:val="28"/>
          <w:lang w:eastAsia="ar-SA"/>
        </w:rPr>
      </w:pPr>
      <w:r w:rsidRPr="00C468DE">
        <w:rPr>
          <w:bCs/>
          <w:sz w:val="28"/>
          <w:szCs w:val="28"/>
          <w:lang w:eastAsia="ar-SA"/>
        </w:rPr>
        <w:t>поселения Усть-Лабинского</w:t>
      </w:r>
    </w:p>
    <w:p w:rsidR="00210A3A" w:rsidRPr="00C468DE" w:rsidRDefault="00210A3A" w:rsidP="007E7DC9">
      <w:pPr>
        <w:widowControl w:val="0"/>
        <w:shd w:val="clear" w:color="auto" w:fill="FFFFFF"/>
        <w:autoSpaceDE w:val="0"/>
        <w:autoSpaceDN w:val="0"/>
        <w:adjustRightInd w:val="0"/>
        <w:ind w:left="5245"/>
        <w:rPr>
          <w:rFonts w:eastAsia="Calibri"/>
          <w:sz w:val="28"/>
          <w:szCs w:val="28"/>
        </w:rPr>
      </w:pPr>
      <w:r w:rsidRPr="00C468DE">
        <w:rPr>
          <w:bCs/>
          <w:sz w:val="28"/>
          <w:szCs w:val="28"/>
          <w:lang w:eastAsia="ar-SA"/>
        </w:rPr>
        <w:t xml:space="preserve">района </w:t>
      </w:r>
      <w:r w:rsidRPr="00C468DE">
        <w:rPr>
          <w:rFonts w:eastAsia="Calibri"/>
          <w:sz w:val="28"/>
          <w:szCs w:val="28"/>
        </w:rPr>
        <w:t>муниципальной</w:t>
      </w:r>
      <w:r w:rsidR="007E7DC9" w:rsidRPr="00C468DE">
        <w:rPr>
          <w:rFonts w:eastAsia="Calibri"/>
          <w:sz w:val="28"/>
          <w:szCs w:val="28"/>
        </w:rPr>
        <w:t xml:space="preserve"> </w:t>
      </w:r>
      <w:r w:rsidRPr="00C468DE">
        <w:rPr>
          <w:rFonts w:eastAsia="Calibri"/>
          <w:sz w:val="28"/>
          <w:szCs w:val="28"/>
        </w:rPr>
        <w:t>услуги «Уведомительная регистрация</w:t>
      </w:r>
    </w:p>
    <w:p w:rsidR="00210A3A" w:rsidRPr="00C468DE" w:rsidRDefault="00210A3A" w:rsidP="00210A3A">
      <w:pPr>
        <w:ind w:firstLine="5245"/>
        <w:rPr>
          <w:rFonts w:eastAsia="Calibri"/>
          <w:sz w:val="28"/>
          <w:szCs w:val="28"/>
        </w:rPr>
      </w:pPr>
      <w:r w:rsidRPr="00C468DE">
        <w:rPr>
          <w:rFonts w:eastAsia="Calibri"/>
          <w:sz w:val="28"/>
          <w:szCs w:val="28"/>
        </w:rPr>
        <w:t xml:space="preserve">трудового договора с работодателем </w:t>
      </w:r>
    </w:p>
    <w:p w:rsidR="00210A3A" w:rsidRPr="00C468DE" w:rsidRDefault="00210A3A" w:rsidP="00210A3A">
      <w:pPr>
        <w:ind w:firstLine="5245"/>
        <w:rPr>
          <w:rFonts w:eastAsia="Calibri"/>
          <w:sz w:val="28"/>
          <w:szCs w:val="28"/>
        </w:rPr>
      </w:pPr>
      <w:r w:rsidRPr="00C468DE">
        <w:rPr>
          <w:rFonts w:eastAsia="Calibri"/>
          <w:sz w:val="28"/>
          <w:szCs w:val="28"/>
        </w:rPr>
        <w:t xml:space="preserve">физическим лицом, не являющимся </w:t>
      </w:r>
    </w:p>
    <w:p w:rsidR="00C468DE" w:rsidRDefault="00210A3A" w:rsidP="00210A3A">
      <w:pPr>
        <w:ind w:firstLine="5245"/>
        <w:rPr>
          <w:rFonts w:eastAsia="Calibri"/>
          <w:sz w:val="28"/>
          <w:szCs w:val="28"/>
        </w:rPr>
      </w:pPr>
      <w:r w:rsidRPr="00C468DE">
        <w:rPr>
          <w:rFonts w:eastAsia="Calibri"/>
          <w:sz w:val="28"/>
          <w:szCs w:val="28"/>
        </w:rPr>
        <w:t>индивидуальным</w:t>
      </w:r>
    </w:p>
    <w:p w:rsidR="00210A3A" w:rsidRPr="00C468DE" w:rsidRDefault="00210A3A" w:rsidP="00210A3A">
      <w:pPr>
        <w:ind w:firstLine="5245"/>
        <w:rPr>
          <w:sz w:val="28"/>
          <w:szCs w:val="28"/>
        </w:rPr>
      </w:pPr>
      <w:r w:rsidRPr="00C468DE">
        <w:rPr>
          <w:rFonts w:eastAsia="Calibri"/>
          <w:sz w:val="28"/>
          <w:szCs w:val="28"/>
        </w:rPr>
        <w:t>предпринимателем»</w:t>
      </w:r>
    </w:p>
    <w:p w:rsidR="00210A3A" w:rsidRPr="00E500C6" w:rsidRDefault="00210A3A" w:rsidP="00210A3A">
      <w:pPr>
        <w:ind w:firstLine="567"/>
        <w:jc w:val="center"/>
      </w:pPr>
    </w:p>
    <w:p w:rsidR="00210A3A" w:rsidRPr="00E500C6" w:rsidRDefault="00210A3A" w:rsidP="00210A3A">
      <w:pPr>
        <w:ind w:firstLine="567"/>
        <w:jc w:val="right"/>
        <w:rPr>
          <w:rFonts w:eastAsia="Calibri"/>
        </w:rPr>
      </w:pP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Руководителю</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_________________________________</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наименование органа, предоставляющего</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муниципальную услугу</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_________________________________</w:t>
      </w:r>
    </w:p>
    <w:p w:rsidR="00210A3A" w:rsidRPr="00C468DE" w:rsidRDefault="00210A3A" w:rsidP="00210A3A">
      <w:pPr>
        <w:autoSpaceDE w:val="0"/>
        <w:autoSpaceDN w:val="0"/>
        <w:adjustRightInd w:val="0"/>
        <w:ind w:left="4536"/>
        <w:jc w:val="both"/>
        <w:rPr>
          <w:rFonts w:eastAsiaTheme="minorHAnsi"/>
          <w:sz w:val="28"/>
          <w:szCs w:val="28"/>
          <w:lang w:eastAsia="en-US"/>
        </w:rPr>
      </w:pP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210A3A" w:rsidRPr="00C468DE">
        <w:rPr>
          <w:rFonts w:eastAsiaTheme="minorHAnsi"/>
          <w:sz w:val="28"/>
          <w:szCs w:val="28"/>
          <w:lang w:eastAsia="en-US"/>
        </w:rPr>
        <w:t>Ф.И.О. заявителя,</w:t>
      </w: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sidR="00210A3A" w:rsidRPr="00C468DE">
        <w:rPr>
          <w:rFonts w:eastAsiaTheme="minorHAnsi"/>
          <w:sz w:val="28"/>
          <w:szCs w:val="28"/>
          <w:lang w:eastAsia="en-US"/>
        </w:rPr>
        <w:t>прожи</w:t>
      </w:r>
      <w:r>
        <w:rPr>
          <w:rFonts w:eastAsiaTheme="minorHAnsi"/>
          <w:sz w:val="28"/>
          <w:szCs w:val="28"/>
          <w:lang w:eastAsia="en-US"/>
        </w:rPr>
        <w:t>вающего</w:t>
      </w:r>
      <w:proofErr w:type="gramEnd"/>
      <w:r>
        <w:rPr>
          <w:rFonts w:eastAsiaTheme="minorHAnsi"/>
          <w:sz w:val="28"/>
          <w:szCs w:val="28"/>
          <w:lang w:eastAsia="en-US"/>
        </w:rPr>
        <w:t xml:space="preserve"> по адресу: ____________</w:t>
      </w: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210A3A" w:rsidRPr="00C468DE">
        <w:rPr>
          <w:rFonts w:eastAsiaTheme="minorHAnsi"/>
          <w:sz w:val="28"/>
          <w:szCs w:val="28"/>
          <w:lang w:eastAsia="en-US"/>
        </w:rPr>
        <w:t>_____</w:t>
      </w:r>
      <w:r>
        <w:rPr>
          <w:rFonts w:eastAsiaTheme="minorHAnsi"/>
          <w:sz w:val="28"/>
          <w:szCs w:val="28"/>
          <w:lang w:eastAsia="en-US"/>
        </w:rPr>
        <w:t>_____________________________</w:t>
      </w: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210A3A" w:rsidRPr="00C468DE">
        <w:rPr>
          <w:rFonts w:eastAsiaTheme="minorHAnsi"/>
          <w:sz w:val="28"/>
          <w:szCs w:val="28"/>
          <w:lang w:eastAsia="en-US"/>
        </w:rPr>
        <w:t>_____</w:t>
      </w:r>
      <w:r>
        <w:rPr>
          <w:rFonts w:eastAsiaTheme="minorHAnsi"/>
          <w:sz w:val="28"/>
          <w:szCs w:val="28"/>
          <w:lang w:eastAsia="en-US"/>
        </w:rPr>
        <w:t>______________________________</w:t>
      </w: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210A3A" w:rsidRPr="00C468DE">
        <w:rPr>
          <w:rFonts w:eastAsiaTheme="minorHAnsi"/>
          <w:sz w:val="28"/>
          <w:szCs w:val="28"/>
          <w:lang w:eastAsia="en-US"/>
        </w:rPr>
        <w:t>телеф</w:t>
      </w:r>
      <w:r>
        <w:rPr>
          <w:rFonts w:eastAsiaTheme="minorHAnsi"/>
          <w:sz w:val="28"/>
          <w:szCs w:val="28"/>
          <w:lang w:eastAsia="en-US"/>
        </w:rPr>
        <w:t>он: ___________________________</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ЗАЯВЛЕНИЕ</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о предоставлении муниципальной услуги</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"Уведомительная регистрация трудового договора с работодателем </w:t>
      </w:r>
      <w:r w:rsidR="00C468DE">
        <w:rPr>
          <w:rFonts w:ascii="Times New Roman" w:eastAsiaTheme="minorHAnsi" w:hAnsi="Times New Roman"/>
          <w:sz w:val="28"/>
          <w:szCs w:val="28"/>
          <w:lang w:eastAsia="en-US"/>
        </w:rPr>
        <w:t>–</w:t>
      </w:r>
      <w:r w:rsidRPr="00C468DE">
        <w:rPr>
          <w:rFonts w:ascii="Times New Roman" w:eastAsiaTheme="minorHAnsi" w:hAnsi="Times New Roman"/>
          <w:sz w:val="28"/>
          <w:szCs w:val="28"/>
          <w:lang w:eastAsia="en-US"/>
        </w:rPr>
        <w:t xml:space="preserve"> физическим</w:t>
      </w:r>
      <w:r w:rsidR="00C468DE">
        <w:rPr>
          <w:rFonts w:ascii="Times New Roman" w:eastAsiaTheme="minorHAnsi" w:hAnsi="Times New Roman"/>
          <w:sz w:val="28"/>
          <w:szCs w:val="28"/>
          <w:lang w:eastAsia="en-US"/>
        </w:rPr>
        <w:t xml:space="preserve">  </w:t>
      </w:r>
      <w:r w:rsidRPr="00C468DE">
        <w:rPr>
          <w:rFonts w:ascii="Times New Roman" w:eastAsiaTheme="minorHAnsi" w:hAnsi="Times New Roman"/>
          <w:sz w:val="28"/>
          <w:szCs w:val="28"/>
          <w:lang w:eastAsia="en-US"/>
        </w:rPr>
        <w:t>лицом, не являющимся индивидуальным предпринимателем"</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Прошу   провести  в  соответствии  со  </w:t>
      </w:r>
      <w:hyperlink r:id="rId29" w:history="1">
        <w:r w:rsidRPr="00B5031B">
          <w:rPr>
            <w:rFonts w:ascii="Times New Roman" w:eastAsiaTheme="minorHAnsi" w:hAnsi="Times New Roman"/>
            <w:color w:val="000000" w:themeColor="text1"/>
            <w:sz w:val="28"/>
            <w:szCs w:val="28"/>
            <w:lang w:eastAsia="en-US"/>
          </w:rPr>
          <w:t>статьей  303</w:t>
        </w:r>
      </w:hyperlink>
      <w:r w:rsidRPr="00C468DE">
        <w:rPr>
          <w:rFonts w:ascii="Times New Roman" w:eastAsiaTheme="minorHAnsi" w:hAnsi="Times New Roman"/>
          <w:sz w:val="28"/>
          <w:szCs w:val="28"/>
          <w:lang w:eastAsia="en-US"/>
        </w:rPr>
        <w:t xml:space="preserve">  Трудового  кодекса</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Российской  Федерации уведомительную регистрацию факта заключения трудового</w:t>
      </w:r>
      <w:r w:rsidR="00C468DE">
        <w:rPr>
          <w:rFonts w:ascii="Times New Roman" w:eastAsiaTheme="minorHAnsi" w:hAnsi="Times New Roman"/>
          <w:sz w:val="28"/>
          <w:szCs w:val="28"/>
          <w:lang w:eastAsia="en-US"/>
        </w:rPr>
        <w:t xml:space="preserve"> </w:t>
      </w:r>
      <w:r w:rsidRPr="00C468DE">
        <w:rPr>
          <w:rFonts w:ascii="Times New Roman" w:eastAsiaTheme="minorHAnsi" w:hAnsi="Times New Roman"/>
          <w:sz w:val="28"/>
          <w:szCs w:val="28"/>
          <w:lang w:eastAsia="en-US"/>
        </w:rPr>
        <w:t xml:space="preserve">договора между мной, </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__________________________________________</w:t>
      </w:r>
      <w:r w:rsidR="00C468DE">
        <w:rPr>
          <w:rFonts w:ascii="Times New Roman" w:eastAsiaTheme="minorHAnsi" w:hAnsi="Times New Roman"/>
          <w:sz w:val="28"/>
          <w:szCs w:val="28"/>
          <w:lang w:eastAsia="en-US"/>
        </w:rPr>
        <w:t>_________________________</w:t>
      </w:r>
      <w:r w:rsidRPr="00C468DE">
        <w:rPr>
          <w:rFonts w:ascii="Times New Roman" w:eastAsiaTheme="minorHAnsi" w:hAnsi="Times New Roman"/>
          <w:sz w:val="28"/>
          <w:szCs w:val="28"/>
          <w:lang w:eastAsia="en-US"/>
        </w:rPr>
        <w:t>,</w:t>
      </w:r>
    </w:p>
    <w:p w:rsidR="00210A3A" w:rsidRPr="00B5031B" w:rsidRDefault="00210A3A" w:rsidP="00C468DE">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работодателем    -   физическим   лицом,   не   являющимся   индивидуальным</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предпринимателем, и работником ________________________________________</w:t>
      </w:r>
      <w:r w:rsidR="00C468DE">
        <w:rPr>
          <w:rFonts w:ascii="Times New Roman" w:eastAsiaTheme="minorHAnsi" w:hAnsi="Times New Roman"/>
          <w:sz w:val="28"/>
          <w:szCs w:val="28"/>
          <w:lang w:eastAsia="en-US"/>
        </w:rPr>
        <w:t>_____________________</w:t>
      </w:r>
      <w:r w:rsidRPr="00C468DE">
        <w:rPr>
          <w:rFonts w:ascii="Times New Roman" w:eastAsiaTheme="minorHAnsi" w:hAnsi="Times New Roman"/>
          <w:sz w:val="28"/>
          <w:szCs w:val="28"/>
          <w:lang w:eastAsia="en-US"/>
        </w:rPr>
        <w:t>___.</w:t>
      </w:r>
    </w:p>
    <w:p w:rsidR="00210A3A" w:rsidRPr="00B5031B" w:rsidRDefault="00210A3A" w:rsidP="00C468DE">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Трудовой договор в трех подлинных экземплярах прилагаю.</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________________     ___________________      _____________________________</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дата                   подпись                 расшифровка подписи</w:t>
      </w:r>
    </w:p>
    <w:p w:rsidR="00210A3A" w:rsidRPr="00C468DE" w:rsidRDefault="00210A3A" w:rsidP="00C468DE">
      <w:pPr>
        <w:pStyle w:val="a5"/>
        <w:jc w:val="both"/>
        <w:rPr>
          <w:rFonts w:ascii="Times New Roman" w:eastAsiaTheme="minorHAnsi" w:hAnsi="Times New Roman"/>
          <w:sz w:val="28"/>
          <w:szCs w:val="28"/>
          <w:lang w:eastAsia="en-US"/>
        </w:rPr>
      </w:pPr>
    </w:p>
    <w:p w:rsidR="00210A3A" w:rsidRPr="00C468DE" w:rsidRDefault="00210A3A" w:rsidP="00C468DE">
      <w:pPr>
        <w:pStyle w:val="a5"/>
        <w:jc w:val="both"/>
        <w:rPr>
          <w:rFonts w:ascii="Times New Roman" w:hAnsi="Times New Roman"/>
          <w:sz w:val="28"/>
          <w:szCs w:val="28"/>
        </w:rPr>
      </w:pPr>
    </w:p>
    <w:p w:rsidR="00B5031B" w:rsidRDefault="00B5031B" w:rsidP="00B5031B">
      <w:pPr>
        <w:pStyle w:val="a5"/>
        <w:jc w:val="center"/>
      </w:pPr>
    </w:p>
    <w:p w:rsidR="00B5031B" w:rsidRPr="00C468DE" w:rsidRDefault="00C13969" w:rsidP="00B5031B">
      <w:pPr>
        <w:widowControl w:val="0"/>
        <w:autoSpaceDE w:val="0"/>
        <w:autoSpaceDN w:val="0"/>
        <w:adjustRightInd w:val="0"/>
        <w:ind w:firstLine="5245"/>
        <w:outlineLvl w:val="0"/>
        <w:rPr>
          <w:sz w:val="28"/>
          <w:szCs w:val="28"/>
        </w:rPr>
      </w:pPr>
      <w:r>
        <w:rPr>
          <w:sz w:val="28"/>
          <w:szCs w:val="28"/>
        </w:rPr>
        <w:lastRenderedPageBreak/>
        <w:t>ПРИЛОЖЕНИЕ № 2</w:t>
      </w:r>
    </w:p>
    <w:p w:rsidR="00B5031B" w:rsidRPr="00C468DE" w:rsidRDefault="00B5031B" w:rsidP="00B5031B">
      <w:pPr>
        <w:widowControl w:val="0"/>
        <w:shd w:val="clear" w:color="auto" w:fill="FFFFFF"/>
        <w:autoSpaceDE w:val="0"/>
        <w:autoSpaceDN w:val="0"/>
        <w:adjustRightInd w:val="0"/>
        <w:ind w:firstLine="5245"/>
        <w:rPr>
          <w:sz w:val="28"/>
          <w:szCs w:val="28"/>
        </w:rPr>
      </w:pPr>
      <w:r w:rsidRPr="00C468DE">
        <w:rPr>
          <w:sz w:val="28"/>
          <w:szCs w:val="28"/>
        </w:rPr>
        <w:t xml:space="preserve">к административному регламенту </w:t>
      </w:r>
    </w:p>
    <w:p w:rsidR="00B5031B" w:rsidRPr="00C468DE" w:rsidRDefault="00B5031B" w:rsidP="00B5031B">
      <w:pPr>
        <w:widowControl w:val="0"/>
        <w:shd w:val="clear" w:color="auto" w:fill="FFFFFF"/>
        <w:autoSpaceDE w:val="0"/>
        <w:autoSpaceDN w:val="0"/>
        <w:adjustRightInd w:val="0"/>
        <w:ind w:firstLine="5245"/>
        <w:rPr>
          <w:rFonts w:eastAsia="Calibri"/>
          <w:sz w:val="28"/>
          <w:szCs w:val="28"/>
        </w:rPr>
      </w:pPr>
      <w:r w:rsidRPr="00C468DE">
        <w:rPr>
          <w:rFonts w:eastAsia="Calibri"/>
          <w:sz w:val="28"/>
          <w:szCs w:val="28"/>
        </w:rPr>
        <w:t xml:space="preserve">предоставления администрацией </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Pr>
          <w:bCs/>
          <w:sz w:val="28"/>
          <w:szCs w:val="28"/>
          <w:lang w:eastAsia="ar-SA"/>
        </w:rPr>
        <w:t xml:space="preserve">Ладожского </w:t>
      </w:r>
      <w:r w:rsidRPr="00C468DE">
        <w:rPr>
          <w:bCs/>
          <w:sz w:val="28"/>
          <w:szCs w:val="28"/>
          <w:lang w:eastAsia="ar-SA"/>
        </w:rPr>
        <w:t>сельского</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sidRPr="00C468DE">
        <w:rPr>
          <w:bCs/>
          <w:sz w:val="28"/>
          <w:szCs w:val="28"/>
          <w:lang w:eastAsia="ar-SA"/>
        </w:rPr>
        <w:t>поселения Усть-Лабинского</w:t>
      </w:r>
    </w:p>
    <w:p w:rsidR="00B5031B" w:rsidRPr="00C468DE" w:rsidRDefault="00B5031B" w:rsidP="00B5031B">
      <w:pPr>
        <w:widowControl w:val="0"/>
        <w:shd w:val="clear" w:color="auto" w:fill="FFFFFF"/>
        <w:autoSpaceDE w:val="0"/>
        <w:autoSpaceDN w:val="0"/>
        <w:adjustRightInd w:val="0"/>
        <w:ind w:left="5245"/>
        <w:rPr>
          <w:rFonts w:eastAsia="Calibri"/>
          <w:sz w:val="28"/>
          <w:szCs w:val="28"/>
        </w:rPr>
      </w:pPr>
      <w:r w:rsidRPr="00C468DE">
        <w:rPr>
          <w:bCs/>
          <w:sz w:val="28"/>
          <w:szCs w:val="28"/>
          <w:lang w:eastAsia="ar-SA"/>
        </w:rPr>
        <w:t xml:space="preserve">района </w:t>
      </w:r>
      <w:r w:rsidRPr="00C468DE">
        <w:rPr>
          <w:rFonts w:eastAsia="Calibri"/>
          <w:sz w:val="28"/>
          <w:szCs w:val="28"/>
        </w:rPr>
        <w:t>муниципальной услуги «Уведомительная регистрация</w:t>
      </w:r>
    </w:p>
    <w:p w:rsidR="00B5031B" w:rsidRPr="00C468DE" w:rsidRDefault="00B5031B" w:rsidP="00B5031B">
      <w:pPr>
        <w:ind w:firstLine="5245"/>
        <w:rPr>
          <w:rFonts w:eastAsia="Calibri"/>
          <w:sz w:val="28"/>
          <w:szCs w:val="28"/>
        </w:rPr>
      </w:pPr>
      <w:r w:rsidRPr="00C468DE">
        <w:rPr>
          <w:rFonts w:eastAsia="Calibri"/>
          <w:sz w:val="28"/>
          <w:szCs w:val="28"/>
        </w:rPr>
        <w:t xml:space="preserve">трудового договора с работодателем </w:t>
      </w:r>
    </w:p>
    <w:p w:rsidR="00B5031B" w:rsidRPr="00C468DE" w:rsidRDefault="00B5031B" w:rsidP="00B5031B">
      <w:pPr>
        <w:ind w:firstLine="5245"/>
        <w:rPr>
          <w:rFonts w:eastAsia="Calibri"/>
          <w:sz w:val="28"/>
          <w:szCs w:val="28"/>
        </w:rPr>
      </w:pPr>
      <w:r w:rsidRPr="00C468DE">
        <w:rPr>
          <w:rFonts w:eastAsia="Calibri"/>
          <w:sz w:val="28"/>
          <w:szCs w:val="28"/>
        </w:rPr>
        <w:t xml:space="preserve">физическим лицом, не являющимся </w:t>
      </w:r>
    </w:p>
    <w:p w:rsidR="00B5031B" w:rsidRDefault="00B5031B" w:rsidP="00B5031B">
      <w:pPr>
        <w:ind w:firstLine="5245"/>
        <w:rPr>
          <w:rFonts w:eastAsia="Calibri"/>
          <w:sz w:val="28"/>
          <w:szCs w:val="28"/>
        </w:rPr>
      </w:pPr>
      <w:r w:rsidRPr="00C468DE">
        <w:rPr>
          <w:rFonts w:eastAsia="Calibri"/>
          <w:sz w:val="28"/>
          <w:szCs w:val="28"/>
        </w:rPr>
        <w:t>индивидуальным</w:t>
      </w:r>
    </w:p>
    <w:p w:rsidR="00B5031B" w:rsidRPr="00C468DE" w:rsidRDefault="00B5031B" w:rsidP="00B5031B">
      <w:pPr>
        <w:ind w:firstLine="5245"/>
        <w:rPr>
          <w:sz w:val="28"/>
          <w:szCs w:val="28"/>
        </w:rPr>
      </w:pPr>
      <w:r w:rsidRPr="00C468DE">
        <w:rPr>
          <w:rFonts w:eastAsia="Calibri"/>
          <w:sz w:val="28"/>
          <w:szCs w:val="28"/>
        </w:rPr>
        <w:t>предпринимателем»</w:t>
      </w:r>
    </w:p>
    <w:p w:rsidR="00B5031B" w:rsidRPr="00E500C6" w:rsidRDefault="00B5031B" w:rsidP="00B5031B">
      <w:pPr>
        <w:ind w:firstLine="567"/>
        <w:jc w:val="center"/>
      </w:pP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Руководителю</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_________________________________</w:t>
      </w:r>
    </w:p>
    <w:p w:rsidR="00B5031B" w:rsidRPr="00B5031B" w:rsidRDefault="00B5031B"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наименование органа, предоставляющего</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w:t>
      </w:r>
    </w:p>
    <w:p w:rsidR="00B5031B" w:rsidRPr="00B5031B" w:rsidRDefault="00B5031B"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муниципальную услугу</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_________________________________</w:t>
      </w:r>
    </w:p>
    <w:p w:rsidR="00B5031B" w:rsidRPr="00C468DE" w:rsidRDefault="00B5031B" w:rsidP="00B5031B">
      <w:pPr>
        <w:autoSpaceDE w:val="0"/>
        <w:autoSpaceDN w:val="0"/>
        <w:adjustRightInd w:val="0"/>
        <w:ind w:left="4536"/>
        <w:jc w:val="both"/>
        <w:rPr>
          <w:rFonts w:eastAsiaTheme="minorHAnsi"/>
          <w:sz w:val="28"/>
          <w:szCs w:val="28"/>
          <w:lang w:eastAsia="en-US"/>
        </w:rPr>
      </w:pP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Pr="00C468DE">
        <w:rPr>
          <w:rFonts w:eastAsiaTheme="minorHAnsi"/>
          <w:sz w:val="28"/>
          <w:szCs w:val="28"/>
          <w:lang w:eastAsia="en-US"/>
        </w:rPr>
        <w:t>Ф.И.О. заявителя,</w:t>
      </w: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sidRPr="00C468DE">
        <w:rPr>
          <w:rFonts w:eastAsiaTheme="minorHAnsi"/>
          <w:sz w:val="28"/>
          <w:szCs w:val="28"/>
          <w:lang w:eastAsia="en-US"/>
        </w:rPr>
        <w:t>прожи</w:t>
      </w:r>
      <w:r>
        <w:rPr>
          <w:rFonts w:eastAsiaTheme="minorHAnsi"/>
          <w:sz w:val="28"/>
          <w:szCs w:val="28"/>
          <w:lang w:eastAsia="en-US"/>
        </w:rPr>
        <w:t>вающего</w:t>
      </w:r>
      <w:proofErr w:type="gramEnd"/>
      <w:r>
        <w:rPr>
          <w:rFonts w:eastAsiaTheme="minorHAnsi"/>
          <w:sz w:val="28"/>
          <w:szCs w:val="28"/>
          <w:lang w:eastAsia="en-US"/>
        </w:rPr>
        <w:t xml:space="preserve"> по адресу: ___________</w:t>
      </w: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Pr="00C468DE">
        <w:rPr>
          <w:rFonts w:eastAsiaTheme="minorHAnsi"/>
          <w:sz w:val="28"/>
          <w:szCs w:val="28"/>
          <w:lang w:eastAsia="en-US"/>
        </w:rPr>
        <w:t>_____</w:t>
      </w:r>
      <w:r>
        <w:rPr>
          <w:rFonts w:eastAsiaTheme="minorHAnsi"/>
          <w:sz w:val="28"/>
          <w:szCs w:val="28"/>
          <w:lang w:eastAsia="en-US"/>
        </w:rPr>
        <w:t>_____________________________</w:t>
      </w:r>
    </w:p>
    <w:p w:rsidR="00B5031B" w:rsidRDefault="00B5031B" w:rsidP="00B5031B">
      <w:pPr>
        <w:pStyle w:val="a5"/>
        <w:jc w:val="center"/>
      </w:pPr>
      <w:r>
        <w:rPr>
          <w:rFonts w:eastAsiaTheme="minorHAnsi"/>
          <w:sz w:val="28"/>
          <w:szCs w:val="28"/>
          <w:lang w:eastAsia="en-US"/>
        </w:rPr>
        <w:t xml:space="preserve">                                                                     </w:t>
      </w:r>
      <w:r w:rsidRPr="00C468DE">
        <w:rPr>
          <w:rFonts w:eastAsiaTheme="minorHAnsi"/>
          <w:sz w:val="28"/>
          <w:szCs w:val="28"/>
          <w:lang w:eastAsia="en-US"/>
        </w:rPr>
        <w:t>телеф</w:t>
      </w:r>
      <w:r>
        <w:rPr>
          <w:rFonts w:eastAsiaTheme="minorHAnsi"/>
          <w:sz w:val="28"/>
          <w:szCs w:val="28"/>
          <w:lang w:eastAsia="en-US"/>
        </w:rPr>
        <w:t>он: ___________________________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Pr="00B5031B" w:rsidRDefault="00210A3A" w:rsidP="00210A3A">
      <w:pPr>
        <w:autoSpaceDE w:val="0"/>
        <w:autoSpaceDN w:val="0"/>
        <w:adjustRightInd w:val="0"/>
        <w:jc w:val="both"/>
        <w:outlineLvl w:val="0"/>
        <w:rPr>
          <w:rFonts w:eastAsiaTheme="minorHAnsi"/>
          <w:sz w:val="28"/>
          <w:szCs w:val="28"/>
          <w:lang w:eastAsia="en-US"/>
        </w:rPr>
      </w:pP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ЗАЯВЛЕНИЕ</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о предоставлении муниципальной услуги</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 xml:space="preserve">"Уведомительная регистрация трудового договора с работодателем </w:t>
      </w:r>
      <w:r w:rsidR="00B5031B">
        <w:rPr>
          <w:rFonts w:eastAsiaTheme="minorHAnsi"/>
          <w:sz w:val="28"/>
          <w:szCs w:val="28"/>
          <w:lang w:eastAsia="en-US"/>
        </w:rPr>
        <w:t>–</w:t>
      </w:r>
      <w:r w:rsidRPr="00B5031B">
        <w:rPr>
          <w:rFonts w:eastAsiaTheme="minorHAnsi"/>
          <w:sz w:val="28"/>
          <w:szCs w:val="28"/>
          <w:lang w:eastAsia="en-US"/>
        </w:rPr>
        <w:t xml:space="preserve"> физическим</w:t>
      </w:r>
      <w:r w:rsidR="00B5031B">
        <w:rPr>
          <w:rFonts w:eastAsiaTheme="minorHAnsi"/>
          <w:sz w:val="28"/>
          <w:szCs w:val="28"/>
          <w:lang w:eastAsia="en-US"/>
        </w:rPr>
        <w:t xml:space="preserve">  </w:t>
      </w:r>
      <w:r w:rsidRPr="00B5031B">
        <w:rPr>
          <w:rFonts w:eastAsiaTheme="minorHAnsi"/>
          <w:sz w:val="28"/>
          <w:szCs w:val="28"/>
          <w:lang w:eastAsia="en-US"/>
        </w:rPr>
        <w:t>лицом, не являющимся индивидуальным предпринимателем"</w:t>
      </w:r>
    </w:p>
    <w:p w:rsidR="00210A3A" w:rsidRPr="00B5031B" w:rsidRDefault="00210A3A" w:rsidP="00210A3A">
      <w:pPr>
        <w:autoSpaceDE w:val="0"/>
        <w:autoSpaceDN w:val="0"/>
        <w:adjustRightInd w:val="0"/>
        <w:jc w:val="both"/>
        <w:rPr>
          <w:rFonts w:eastAsiaTheme="minorHAnsi"/>
          <w:sz w:val="28"/>
          <w:szCs w:val="28"/>
          <w:lang w:eastAsia="en-US"/>
        </w:rPr>
      </w:pPr>
    </w:p>
    <w:p w:rsidR="00210A3A" w:rsidRPr="00B5031B" w:rsidRDefault="00210A3A" w:rsidP="00B5031B">
      <w:pPr>
        <w:pStyle w:val="a5"/>
        <w:jc w:val="both"/>
        <w:rPr>
          <w:rFonts w:ascii="Times New Roman" w:eastAsiaTheme="minorHAnsi" w:hAnsi="Times New Roman"/>
          <w:sz w:val="28"/>
          <w:szCs w:val="28"/>
          <w:lang w:eastAsia="en-US"/>
        </w:rPr>
      </w:pPr>
      <w:r>
        <w:rPr>
          <w:rFonts w:ascii="Courier New" w:eastAsiaTheme="minorHAnsi" w:hAnsi="Courier New" w:cs="Courier New"/>
          <w:sz w:val="20"/>
          <w:szCs w:val="20"/>
          <w:lang w:eastAsia="en-US"/>
        </w:rPr>
        <w:t xml:space="preserve">    </w:t>
      </w:r>
      <w:r w:rsidRPr="00B5031B">
        <w:rPr>
          <w:rFonts w:ascii="Times New Roman" w:eastAsiaTheme="minorHAnsi" w:hAnsi="Times New Roman"/>
          <w:sz w:val="28"/>
          <w:szCs w:val="28"/>
          <w:lang w:eastAsia="en-US"/>
        </w:rPr>
        <w:t xml:space="preserve">Прошу   провести  в  соответствии  со  </w:t>
      </w:r>
      <w:hyperlink r:id="rId30" w:history="1">
        <w:r w:rsidRPr="00B5031B">
          <w:rPr>
            <w:rFonts w:ascii="Times New Roman" w:eastAsiaTheme="minorHAnsi" w:hAnsi="Times New Roman"/>
            <w:color w:val="000000" w:themeColor="text1"/>
            <w:sz w:val="28"/>
            <w:szCs w:val="28"/>
            <w:lang w:eastAsia="en-US"/>
          </w:rPr>
          <w:t>статьей  307</w:t>
        </w:r>
      </w:hyperlink>
      <w:r w:rsidRPr="00B5031B">
        <w:rPr>
          <w:rFonts w:ascii="Times New Roman" w:eastAsiaTheme="minorHAnsi" w:hAnsi="Times New Roman"/>
          <w:sz w:val="28"/>
          <w:szCs w:val="28"/>
          <w:lang w:eastAsia="en-US"/>
        </w:rPr>
        <w:t xml:space="preserve">  Трудового  кодекса</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Российской Федерации уведомительную регистрацию факта прекращения трудового</w:t>
      </w:r>
      <w:r w:rsidR="00B5031B">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 xml:space="preserve">договора между мной, </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__________________________________________</w:t>
      </w:r>
      <w:r w:rsidR="00B5031B">
        <w:rPr>
          <w:rFonts w:ascii="Times New Roman" w:eastAsiaTheme="minorHAnsi" w:hAnsi="Times New Roman"/>
          <w:sz w:val="28"/>
          <w:szCs w:val="28"/>
          <w:lang w:eastAsia="en-US"/>
        </w:rPr>
        <w:t>__________________________</w:t>
      </w:r>
      <w:r w:rsidRPr="00B5031B">
        <w:rPr>
          <w:rFonts w:ascii="Times New Roman" w:eastAsiaTheme="minorHAnsi" w:hAnsi="Times New Roman"/>
          <w:sz w:val="28"/>
          <w:szCs w:val="28"/>
          <w:lang w:eastAsia="en-US"/>
        </w:rPr>
        <w:t>,</w:t>
      </w:r>
    </w:p>
    <w:p w:rsidR="00210A3A" w:rsidRPr="00B5031B" w:rsidRDefault="00210A3A" w:rsidP="00B5031B">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работодателем    -   физическим   лицом,   не   являющимся   индивидуальным</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предпринимателем, и работником ___________________________________________</w:t>
      </w:r>
      <w:r w:rsidR="00B5031B">
        <w:rPr>
          <w:rFonts w:ascii="Times New Roman" w:eastAsiaTheme="minorHAnsi" w:hAnsi="Times New Roman"/>
          <w:sz w:val="28"/>
          <w:szCs w:val="28"/>
          <w:lang w:eastAsia="en-US"/>
        </w:rPr>
        <w:t>_____________________</w:t>
      </w:r>
      <w:r w:rsidRPr="00B5031B">
        <w:rPr>
          <w:rFonts w:ascii="Times New Roman" w:eastAsiaTheme="minorHAnsi" w:hAnsi="Times New Roman"/>
          <w:sz w:val="28"/>
          <w:szCs w:val="28"/>
          <w:lang w:eastAsia="en-US"/>
        </w:rPr>
        <w:t>.</w:t>
      </w:r>
    </w:p>
    <w:p w:rsidR="00210A3A" w:rsidRPr="00B5031B" w:rsidRDefault="00210A3A" w:rsidP="00B5031B">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Трудовой договор в трех подлинных экземплярах прилагаю.</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    ____________________   ________________________________</w:t>
      </w:r>
    </w:p>
    <w:p w:rsidR="00210A3A" w:rsidRPr="00B5031B" w:rsidRDefault="00210A3A" w:rsidP="00210A3A">
      <w:pPr>
        <w:autoSpaceDE w:val="0"/>
        <w:autoSpaceDN w:val="0"/>
        <w:adjustRightInd w:val="0"/>
        <w:jc w:val="both"/>
        <w:rPr>
          <w:rFonts w:eastAsiaTheme="minorHAnsi"/>
          <w:sz w:val="28"/>
          <w:szCs w:val="28"/>
          <w:lang w:eastAsia="en-US"/>
        </w:rPr>
      </w:pPr>
      <w:r w:rsidRPr="00B5031B">
        <w:rPr>
          <w:rFonts w:eastAsiaTheme="minorHAnsi"/>
          <w:sz w:val="28"/>
          <w:szCs w:val="28"/>
          <w:lang w:eastAsia="en-US"/>
        </w:rPr>
        <w:t xml:space="preserve">     дата                 </w:t>
      </w:r>
      <w:r w:rsidR="00B5031B">
        <w:rPr>
          <w:rFonts w:eastAsiaTheme="minorHAnsi"/>
          <w:sz w:val="28"/>
          <w:szCs w:val="28"/>
          <w:lang w:eastAsia="en-US"/>
        </w:rPr>
        <w:t xml:space="preserve">          </w:t>
      </w:r>
      <w:r w:rsidRPr="00B5031B">
        <w:rPr>
          <w:rFonts w:eastAsiaTheme="minorHAnsi"/>
          <w:sz w:val="28"/>
          <w:szCs w:val="28"/>
          <w:lang w:eastAsia="en-US"/>
        </w:rPr>
        <w:t xml:space="preserve">подпись              </w:t>
      </w:r>
      <w:r w:rsidR="00B5031B">
        <w:rPr>
          <w:rFonts w:eastAsiaTheme="minorHAnsi"/>
          <w:sz w:val="28"/>
          <w:szCs w:val="28"/>
          <w:lang w:eastAsia="en-US"/>
        </w:rPr>
        <w:t xml:space="preserve">      </w:t>
      </w:r>
      <w:r w:rsidRPr="00B5031B">
        <w:rPr>
          <w:rFonts w:eastAsiaTheme="minorHAnsi"/>
          <w:sz w:val="28"/>
          <w:szCs w:val="28"/>
          <w:lang w:eastAsia="en-US"/>
        </w:rPr>
        <w:t xml:space="preserve"> расшифровка подписи</w:t>
      </w:r>
    </w:p>
    <w:p w:rsidR="00210A3A" w:rsidRDefault="00210A3A" w:rsidP="00210A3A">
      <w:pPr>
        <w:autoSpaceDE w:val="0"/>
        <w:autoSpaceDN w:val="0"/>
        <w:adjustRightInd w:val="0"/>
        <w:jc w:val="both"/>
        <w:rPr>
          <w:rFonts w:eastAsiaTheme="minorHAnsi"/>
          <w:lang w:eastAsia="en-US"/>
        </w:rPr>
      </w:pPr>
    </w:p>
    <w:p w:rsidR="00210A3A" w:rsidRDefault="00210A3A" w:rsidP="00210A3A">
      <w:pPr>
        <w:autoSpaceDE w:val="0"/>
        <w:autoSpaceDN w:val="0"/>
        <w:adjustRightInd w:val="0"/>
        <w:jc w:val="both"/>
        <w:rPr>
          <w:rFonts w:eastAsiaTheme="minorHAnsi"/>
          <w:lang w:eastAsia="en-US"/>
        </w:rPr>
      </w:pPr>
    </w:p>
    <w:p w:rsidR="00210A3A" w:rsidRDefault="00210A3A" w:rsidP="00210A3A">
      <w:pPr>
        <w:ind w:firstLine="567"/>
        <w:jc w:val="center"/>
      </w:pPr>
    </w:p>
    <w:p w:rsidR="00210A3A" w:rsidRDefault="00210A3A" w:rsidP="00210A3A">
      <w:pPr>
        <w:ind w:firstLine="567"/>
        <w:jc w:val="center"/>
      </w:pPr>
    </w:p>
    <w:p w:rsidR="00B5031B" w:rsidRPr="00C468DE" w:rsidRDefault="00C13969" w:rsidP="00B5031B">
      <w:pPr>
        <w:widowControl w:val="0"/>
        <w:autoSpaceDE w:val="0"/>
        <w:autoSpaceDN w:val="0"/>
        <w:adjustRightInd w:val="0"/>
        <w:ind w:firstLine="5245"/>
        <w:outlineLvl w:val="0"/>
        <w:rPr>
          <w:sz w:val="28"/>
          <w:szCs w:val="28"/>
        </w:rPr>
      </w:pPr>
      <w:r>
        <w:rPr>
          <w:sz w:val="28"/>
          <w:szCs w:val="28"/>
        </w:rPr>
        <w:t>ПРИЛОЖЕНИЕ № 3</w:t>
      </w:r>
    </w:p>
    <w:p w:rsidR="00B5031B" w:rsidRPr="00C468DE" w:rsidRDefault="00B5031B" w:rsidP="00B5031B">
      <w:pPr>
        <w:widowControl w:val="0"/>
        <w:shd w:val="clear" w:color="auto" w:fill="FFFFFF"/>
        <w:autoSpaceDE w:val="0"/>
        <w:autoSpaceDN w:val="0"/>
        <w:adjustRightInd w:val="0"/>
        <w:ind w:firstLine="5245"/>
        <w:rPr>
          <w:sz w:val="28"/>
          <w:szCs w:val="28"/>
        </w:rPr>
      </w:pPr>
      <w:r w:rsidRPr="00C468DE">
        <w:rPr>
          <w:sz w:val="28"/>
          <w:szCs w:val="28"/>
        </w:rPr>
        <w:t xml:space="preserve">к административному регламенту </w:t>
      </w:r>
    </w:p>
    <w:p w:rsidR="00B5031B" w:rsidRPr="00C468DE" w:rsidRDefault="00B5031B" w:rsidP="00B5031B">
      <w:pPr>
        <w:widowControl w:val="0"/>
        <w:shd w:val="clear" w:color="auto" w:fill="FFFFFF"/>
        <w:autoSpaceDE w:val="0"/>
        <w:autoSpaceDN w:val="0"/>
        <w:adjustRightInd w:val="0"/>
        <w:ind w:firstLine="5245"/>
        <w:rPr>
          <w:rFonts w:eastAsia="Calibri"/>
          <w:sz w:val="28"/>
          <w:szCs w:val="28"/>
        </w:rPr>
      </w:pPr>
      <w:r w:rsidRPr="00C468DE">
        <w:rPr>
          <w:rFonts w:eastAsia="Calibri"/>
          <w:sz w:val="28"/>
          <w:szCs w:val="28"/>
        </w:rPr>
        <w:t xml:space="preserve">предоставления администрацией </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Pr>
          <w:bCs/>
          <w:sz w:val="28"/>
          <w:szCs w:val="28"/>
          <w:lang w:eastAsia="ar-SA"/>
        </w:rPr>
        <w:t xml:space="preserve">Ладожского </w:t>
      </w:r>
      <w:r w:rsidRPr="00C468DE">
        <w:rPr>
          <w:bCs/>
          <w:sz w:val="28"/>
          <w:szCs w:val="28"/>
          <w:lang w:eastAsia="ar-SA"/>
        </w:rPr>
        <w:t>сельского</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sidRPr="00C468DE">
        <w:rPr>
          <w:bCs/>
          <w:sz w:val="28"/>
          <w:szCs w:val="28"/>
          <w:lang w:eastAsia="ar-SA"/>
        </w:rPr>
        <w:t>поселения Усть-Лабинского</w:t>
      </w:r>
    </w:p>
    <w:p w:rsidR="00B5031B" w:rsidRPr="00C468DE" w:rsidRDefault="00B5031B" w:rsidP="00B5031B">
      <w:pPr>
        <w:widowControl w:val="0"/>
        <w:shd w:val="clear" w:color="auto" w:fill="FFFFFF"/>
        <w:autoSpaceDE w:val="0"/>
        <w:autoSpaceDN w:val="0"/>
        <w:adjustRightInd w:val="0"/>
        <w:ind w:left="5245"/>
        <w:rPr>
          <w:rFonts w:eastAsia="Calibri"/>
          <w:sz w:val="28"/>
          <w:szCs w:val="28"/>
        </w:rPr>
      </w:pPr>
      <w:r w:rsidRPr="00C468DE">
        <w:rPr>
          <w:bCs/>
          <w:sz w:val="28"/>
          <w:szCs w:val="28"/>
          <w:lang w:eastAsia="ar-SA"/>
        </w:rPr>
        <w:t xml:space="preserve">района </w:t>
      </w:r>
      <w:r w:rsidRPr="00C468DE">
        <w:rPr>
          <w:rFonts w:eastAsia="Calibri"/>
          <w:sz w:val="28"/>
          <w:szCs w:val="28"/>
        </w:rPr>
        <w:t>муниципальной услуги «Уведомительная регистрация</w:t>
      </w:r>
    </w:p>
    <w:p w:rsidR="00B5031B" w:rsidRPr="00C468DE" w:rsidRDefault="00B5031B" w:rsidP="00B5031B">
      <w:pPr>
        <w:ind w:firstLine="5245"/>
        <w:rPr>
          <w:rFonts w:eastAsia="Calibri"/>
          <w:sz w:val="28"/>
          <w:szCs w:val="28"/>
        </w:rPr>
      </w:pPr>
      <w:r w:rsidRPr="00C468DE">
        <w:rPr>
          <w:rFonts w:eastAsia="Calibri"/>
          <w:sz w:val="28"/>
          <w:szCs w:val="28"/>
        </w:rPr>
        <w:t xml:space="preserve">трудового договора с работодателем </w:t>
      </w:r>
    </w:p>
    <w:p w:rsidR="00B5031B" w:rsidRPr="00C468DE" w:rsidRDefault="00B5031B" w:rsidP="00B5031B">
      <w:pPr>
        <w:ind w:firstLine="5245"/>
        <w:rPr>
          <w:rFonts w:eastAsia="Calibri"/>
          <w:sz w:val="28"/>
          <w:szCs w:val="28"/>
        </w:rPr>
      </w:pPr>
      <w:r w:rsidRPr="00C468DE">
        <w:rPr>
          <w:rFonts w:eastAsia="Calibri"/>
          <w:sz w:val="28"/>
          <w:szCs w:val="28"/>
        </w:rPr>
        <w:t xml:space="preserve">физическим лицом, не являющимся </w:t>
      </w:r>
    </w:p>
    <w:p w:rsidR="00B5031B" w:rsidRDefault="00B5031B" w:rsidP="00B5031B">
      <w:pPr>
        <w:ind w:firstLine="5245"/>
        <w:rPr>
          <w:rFonts w:eastAsia="Calibri"/>
          <w:sz w:val="28"/>
          <w:szCs w:val="28"/>
        </w:rPr>
      </w:pPr>
      <w:r w:rsidRPr="00C468DE">
        <w:rPr>
          <w:rFonts w:eastAsia="Calibri"/>
          <w:sz w:val="28"/>
          <w:szCs w:val="28"/>
        </w:rPr>
        <w:t>индивидуальным</w:t>
      </w:r>
    </w:p>
    <w:p w:rsidR="00B5031B" w:rsidRPr="00C468DE" w:rsidRDefault="00B5031B" w:rsidP="00B5031B">
      <w:pPr>
        <w:ind w:firstLine="5245"/>
        <w:rPr>
          <w:sz w:val="28"/>
          <w:szCs w:val="28"/>
        </w:rPr>
      </w:pPr>
      <w:r w:rsidRPr="00C468DE">
        <w:rPr>
          <w:rFonts w:eastAsia="Calibri"/>
          <w:sz w:val="28"/>
          <w:szCs w:val="28"/>
        </w:rPr>
        <w:t>предпринимателем»</w:t>
      </w:r>
    </w:p>
    <w:p w:rsidR="00B5031B" w:rsidRPr="00E500C6" w:rsidRDefault="00B5031B" w:rsidP="00B5031B">
      <w:pPr>
        <w:ind w:firstLine="567"/>
        <w:jc w:val="center"/>
      </w:pP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Руководителю</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_________________________________</w:t>
      </w:r>
    </w:p>
    <w:p w:rsidR="00B5031B" w:rsidRPr="00B5031B" w:rsidRDefault="00B5031B"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наименование органа, предоставляющего</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w:t>
      </w:r>
    </w:p>
    <w:p w:rsidR="00B5031B" w:rsidRPr="00B5031B" w:rsidRDefault="00B5031B"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муниципальную услугу</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_________________________________</w:t>
      </w:r>
    </w:p>
    <w:p w:rsidR="00B5031B" w:rsidRPr="00C468DE" w:rsidRDefault="00B5031B" w:rsidP="00B5031B">
      <w:pPr>
        <w:autoSpaceDE w:val="0"/>
        <w:autoSpaceDN w:val="0"/>
        <w:adjustRightInd w:val="0"/>
        <w:ind w:left="4536"/>
        <w:jc w:val="both"/>
        <w:rPr>
          <w:rFonts w:eastAsiaTheme="minorHAnsi"/>
          <w:sz w:val="28"/>
          <w:szCs w:val="28"/>
          <w:lang w:eastAsia="en-US"/>
        </w:rPr>
      </w:pP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Pr="00C468DE">
        <w:rPr>
          <w:rFonts w:eastAsiaTheme="minorHAnsi"/>
          <w:sz w:val="28"/>
          <w:szCs w:val="28"/>
          <w:lang w:eastAsia="en-US"/>
        </w:rPr>
        <w:t>Ф.И.О. заявителя,</w:t>
      </w: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sidRPr="00C468DE">
        <w:rPr>
          <w:rFonts w:eastAsiaTheme="minorHAnsi"/>
          <w:sz w:val="28"/>
          <w:szCs w:val="28"/>
          <w:lang w:eastAsia="en-US"/>
        </w:rPr>
        <w:t>прожи</w:t>
      </w:r>
      <w:r>
        <w:rPr>
          <w:rFonts w:eastAsiaTheme="minorHAnsi"/>
          <w:sz w:val="28"/>
          <w:szCs w:val="28"/>
          <w:lang w:eastAsia="en-US"/>
        </w:rPr>
        <w:t>вающего</w:t>
      </w:r>
      <w:proofErr w:type="gramEnd"/>
      <w:r>
        <w:rPr>
          <w:rFonts w:eastAsiaTheme="minorHAnsi"/>
          <w:sz w:val="28"/>
          <w:szCs w:val="28"/>
          <w:lang w:eastAsia="en-US"/>
        </w:rPr>
        <w:t xml:space="preserve"> по адресу: ___________</w:t>
      </w: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Pr="00C468DE">
        <w:rPr>
          <w:rFonts w:eastAsiaTheme="minorHAnsi"/>
          <w:sz w:val="28"/>
          <w:szCs w:val="28"/>
          <w:lang w:eastAsia="en-US"/>
        </w:rPr>
        <w:t>_____</w:t>
      </w:r>
      <w:r>
        <w:rPr>
          <w:rFonts w:eastAsiaTheme="minorHAnsi"/>
          <w:sz w:val="28"/>
          <w:szCs w:val="28"/>
          <w:lang w:eastAsia="en-US"/>
        </w:rPr>
        <w:t>_____________________________</w:t>
      </w:r>
    </w:p>
    <w:p w:rsidR="00210A3A" w:rsidRDefault="00B5031B" w:rsidP="00B5031B">
      <w:pPr>
        <w:ind w:firstLine="567"/>
        <w:jc w:val="center"/>
      </w:pPr>
      <w:r>
        <w:rPr>
          <w:rFonts w:eastAsiaTheme="minorHAnsi"/>
          <w:sz w:val="28"/>
          <w:szCs w:val="28"/>
          <w:lang w:eastAsia="en-US"/>
        </w:rPr>
        <w:t xml:space="preserve">                                     </w:t>
      </w:r>
      <w:r w:rsidRPr="00C468DE">
        <w:rPr>
          <w:rFonts w:eastAsiaTheme="minorHAnsi"/>
          <w:sz w:val="28"/>
          <w:szCs w:val="28"/>
          <w:lang w:eastAsia="en-US"/>
        </w:rPr>
        <w:t>телеф</w:t>
      </w:r>
      <w:r>
        <w:rPr>
          <w:rFonts w:eastAsiaTheme="minorHAnsi"/>
          <w:sz w:val="28"/>
          <w:szCs w:val="28"/>
          <w:lang w:eastAsia="en-US"/>
        </w:rPr>
        <w:t>он: __________________</w:t>
      </w:r>
    </w:p>
    <w:p w:rsidR="00210A3A" w:rsidRDefault="00210A3A" w:rsidP="00210A3A">
      <w:pPr>
        <w:ind w:firstLine="567"/>
        <w:jc w:val="center"/>
      </w:pPr>
    </w:p>
    <w:p w:rsidR="00210A3A" w:rsidRDefault="00210A3A" w:rsidP="00210A3A">
      <w:pPr>
        <w:ind w:firstLine="567"/>
        <w:jc w:val="right"/>
        <w:rPr>
          <w:rFonts w:eastAsia="Calibri"/>
        </w:rPr>
      </w:pP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ЗАЯВЛЕНИЕ</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о предоставлении муниципальной услуги</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"Уведомительная регистрация трудового договора с работодателем -</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физическим лицом, не являющимся индивидуальным предпринимателем"</w:t>
      </w:r>
    </w:p>
    <w:p w:rsidR="00210A3A" w:rsidRDefault="00210A3A" w:rsidP="00210A3A">
      <w:pPr>
        <w:autoSpaceDE w:val="0"/>
        <w:autoSpaceDN w:val="0"/>
        <w:adjustRightInd w:val="0"/>
        <w:jc w:val="both"/>
        <w:outlineLvl w:val="0"/>
        <w:rPr>
          <w:rFonts w:ascii="Courier New" w:eastAsiaTheme="minorHAnsi" w:hAnsi="Courier New" w:cs="Courier New"/>
          <w:sz w:val="20"/>
          <w:szCs w:val="20"/>
          <w:lang w:eastAsia="en-US"/>
        </w:rPr>
      </w:pPr>
    </w:p>
    <w:p w:rsidR="00210A3A" w:rsidRPr="00B5031B" w:rsidRDefault="00210A3A" w:rsidP="00B5031B">
      <w:pPr>
        <w:pStyle w:val="a5"/>
        <w:jc w:val="both"/>
        <w:rPr>
          <w:rFonts w:ascii="Times New Roman" w:eastAsiaTheme="minorHAnsi" w:hAnsi="Times New Roman"/>
          <w:sz w:val="28"/>
          <w:szCs w:val="28"/>
          <w:lang w:eastAsia="en-US"/>
        </w:rPr>
      </w:pPr>
      <w:r>
        <w:rPr>
          <w:rFonts w:ascii="Courier New" w:eastAsiaTheme="minorHAnsi" w:hAnsi="Courier New" w:cs="Courier New"/>
          <w:sz w:val="20"/>
          <w:szCs w:val="20"/>
          <w:lang w:eastAsia="en-US"/>
        </w:rPr>
        <w:t xml:space="preserve">    </w:t>
      </w:r>
      <w:r w:rsidRPr="00B5031B">
        <w:rPr>
          <w:rFonts w:ascii="Times New Roman" w:eastAsiaTheme="minorHAnsi" w:hAnsi="Times New Roman"/>
          <w:sz w:val="28"/>
          <w:szCs w:val="28"/>
          <w:lang w:eastAsia="en-US"/>
        </w:rPr>
        <w:t xml:space="preserve">Прошу   провести  в  соответствии  со  </w:t>
      </w:r>
      <w:hyperlink r:id="rId31" w:history="1">
        <w:r w:rsidRPr="00C13969">
          <w:rPr>
            <w:rFonts w:ascii="Times New Roman" w:eastAsiaTheme="minorHAnsi" w:hAnsi="Times New Roman"/>
            <w:color w:val="000000" w:themeColor="text1"/>
            <w:sz w:val="28"/>
            <w:szCs w:val="28"/>
            <w:lang w:eastAsia="en-US"/>
          </w:rPr>
          <w:t>статьей  307</w:t>
        </w:r>
      </w:hyperlink>
      <w:r w:rsidRPr="00B5031B">
        <w:rPr>
          <w:rFonts w:ascii="Times New Roman" w:eastAsiaTheme="minorHAnsi" w:hAnsi="Times New Roman"/>
          <w:sz w:val="28"/>
          <w:szCs w:val="28"/>
          <w:lang w:eastAsia="en-US"/>
        </w:rPr>
        <w:t xml:space="preserve">  Трудового  кодекса</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Российской Федерации уведомительную регистрацию факта прекращения трудового</w:t>
      </w:r>
      <w:r w:rsidR="00B5031B">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 xml:space="preserve">договора между мной, работником </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___________________________________________</w:t>
      </w:r>
      <w:r w:rsidR="00B5031B">
        <w:rPr>
          <w:rFonts w:ascii="Times New Roman" w:eastAsiaTheme="minorHAnsi" w:hAnsi="Times New Roman"/>
          <w:sz w:val="28"/>
          <w:szCs w:val="28"/>
          <w:lang w:eastAsia="en-US"/>
        </w:rPr>
        <w:t>_________________________</w:t>
      </w:r>
      <w:r w:rsidRPr="00B5031B">
        <w:rPr>
          <w:rFonts w:ascii="Times New Roman" w:eastAsiaTheme="minorHAnsi" w:hAnsi="Times New Roman"/>
          <w:sz w:val="28"/>
          <w:szCs w:val="28"/>
          <w:lang w:eastAsia="en-US"/>
        </w:rPr>
        <w:t>,</w:t>
      </w:r>
    </w:p>
    <w:p w:rsidR="00210A3A" w:rsidRPr="00B5031B" w:rsidRDefault="00210A3A" w:rsidP="00B5031B">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и   работодателем   -   физическим   лицом,  не  являющимся  индивидуальным</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предпринимателем, ____________________________________________________ </w:t>
      </w:r>
      <w:proofErr w:type="gramStart"/>
      <w:r w:rsidRPr="00B5031B">
        <w:rPr>
          <w:rFonts w:ascii="Times New Roman" w:eastAsiaTheme="minorHAnsi" w:hAnsi="Times New Roman"/>
          <w:sz w:val="28"/>
          <w:szCs w:val="28"/>
          <w:lang w:eastAsia="en-US"/>
        </w:rPr>
        <w:t>в</w:t>
      </w:r>
      <w:proofErr w:type="gramEnd"/>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связи (</w:t>
      </w:r>
      <w:proofErr w:type="gramStart"/>
      <w:r w:rsidRPr="00B5031B">
        <w:rPr>
          <w:rFonts w:ascii="Times New Roman" w:eastAsiaTheme="minorHAnsi" w:hAnsi="Times New Roman"/>
          <w:sz w:val="28"/>
          <w:szCs w:val="28"/>
          <w:lang w:eastAsia="en-US"/>
        </w:rPr>
        <w:t>нужное</w:t>
      </w:r>
      <w:proofErr w:type="gramEnd"/>
      <w:r w:rsidRPr="00B5031B">
        <w:rPr>
          <w:rFonts w:ascii="Times New Roman" w:eastAsiaTheme="minorHAnsi" w:hAnsi="Times New Roman"/>
          <w:sz w:val="28"/>
          <w:szCs w:val="28"/>
          <w:lang w:eastAsia="en-US"/>
        </w:rPr>
        <w:t xml:space="preserve"> указать):</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со смертью работодателя;</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с  отсутствием  сведений о месте пребывания работодателя в течение двух</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месяцев;</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с ____________________________________________________________________.</w:t>
      </w:r>
    </w:p>
    <w:p w:rsidR="00210A3A" w:rsidRPr="00B5031B" w:rsidRDefault="00210A3A" w:rsidP="00B5031B">
      <w:pPr>
        <w:pStyle w:val="a5"/>
        <w:jc w:val="both"/>
        <w:rPr>
          <w:rFonts w:ascii="Times New Roman" w:eastAsiaTheme="minorHAnsi" w:hAnsi="Times New Roman"/>
          <w:sz w:val="28"/>
          <w:szCs w:val="28"/>
          <w:lang w:eastAsia="en-US"/>
        </w:rPr>
      </w:pPr>
      <w:proofErr w:type="gramStart"/>
      <w:r w:rsidRPr="00B5031B">
        <w:rPr>
          <w:rFonts w:ascii="Times New Roman" w:eastAsiaTheme="minorHAnsi" w:hAnsi="Times New Roman"/>
          <w:sz w:val="28"/>
          <w:szCs w:val="28"/>
          <w:lang w:eastAsia="en-US"/>
        </w:rPr>
        <w:lastRenderedPageBreak/>
        <w:t>(иные случаи, не позволяющие продолжать трудовые отношения и исключающие</w:t>
      </w:r>
      <w:proofErr w:type="gramEnd"/>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возможность регистрации факта прекращения трудового договора в соответствии</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со </w:t>
      </w:r>
      <w:hyperlink r:id="rId32" w:history="1">
        <w:r w:rsidRPr="00B5031B">
          <w:rPr>
            <w:rFonts w:ascii="Times New Roman" w:eastAsiaTheme="minorHAnsi" w:hAnsi="Times New Roman"/>
            <w:color w:val="000000" w:themeColor="text1"/>
            <w:sz w:val="28"/>
            <w:szCs w:val="28"/>
            <w:lang w:eastAsia="en-US"/>
          </w:rPr>
          <w:t>статьей 307</w:t>
        </w:r>
      </w:hyperlink>
      <w:r w:rsidRPr="00B5031B">
        <w:rPr>
          <w:rFonts w:ascii="Times New Roman" w:eastAsiaTheme="minorHAnsi" w:hAnsi="Times New Roman"/>
          <w:sz w:val="28"/>
          <w:szCs w:val="28"/>
          <w:lang w:eastAsia="en-US"/>
        </w:rPr>
        <w:t xml:space="preserve"> Трудового кодекса РФ)</w:t>
      </w:r>
    </w:p>
    <w:p w:rsidR="00210A3A" w:rsidRPr="00B5031B" w:rsidRDefault="00210A3A" w:rsidP="00B5031B">
      <w:pPr>
        <w:pStyle w:val="a5"/>
        <w:jc w:val="both"/>
        <w:rPr>
          <w:rFonts w:ascii="Times New Roman" w:eastAsiaTheme="minorHAnsi" w:hAnsi="Times New Roman"/>
          <w:sz w:val="28"/>
          <w:szCs w:val="28"/>
          <w:lang w:eastAsia="en-US"/>
        </w:rPr>
      </w:pP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Прилагаю: 1. Трудовой договор в одном подлинном экземпляре.</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w:t>
      </w:r>
      <w:r w:rsidR="00B5031B">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 xml:space="preserve"> 2. Документы     (указать      конкретно),     подтверждающие</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невозможность   регистрации   факта  прекращения трудового</w:t>
      </w:r>
      <w:r w:rsidR="00B5031B">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 xml:space="preserve">                 договора работодателем.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B5031B" w:rsidRDefault="00B5031B"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________    </w:t>
      </w:r>
      <w:r w:rsidR="00210A3A" w:rsidRPr="00B5031B">
        <w:rPr>
          <w:rFonts w:eastAsiaTheme="minorHAnsi"/>
          <w:sz w:val="28"/>
          <w:szCs w:val="28"/>
          <w:lang w:eastAsia="en-US"/>
        </w:rPr>
        <w:t>____________________      ______________________________</w:t>
      </w:r>
    </w:p>
    <w:p w:rsidR="00210A3A" w:rsidRPr="00B5031B" w:rsidRDefault="00210A3A" w:rsidP="00210A3A">
      <w:pPr>
        <w:autoSpaceDE w:val="0"/>
        <w:autoSpaceDN w:val="0"/>
        <w:adjustRightInd w:val="0"/>
        <w:jc w:val="both"/>
        <w:rPr>
          <w:rFonts w:eastAsiaTheme="minorHAnsi"/>
          <w:sz w:val="28"/>
          <w:szCs w:val="28"/>
          <w:lang w:eastAsia="en-US"/>
        </w:rPr>
      </w:pPr>
      <w:r w:rsidRPr="00B5031B">
        <w:rPr>
          <w:rFonts w:eastAsiaTheme="minorHAnsi"/>
          <w:sz w:val="28"/>
          <w:szCs w:val="28"/>
          <w:lang w:eastAsia="en-US"/>
        </w:rPr>
        <w:t xml:space="preserve">     дата              </w:t>
      </w:r>
      <w:r w:rsidR="00B5031B">
        <w:rPr>
          <w:rFonts w:eastAsiaTheme="minorHAnsi"/>
          <w:sz w:val="28"/>
          <w:szCs w:val="28"/>
          <w:lang w:eastAsia="en-US"/>
        </w:rPr>
        <w:t xml:space="preserve">  </w:t>
      </w:r>
      <w:r w:rsidRPr="00B5031B">
        <w:rPr>
          <w:rFonts w:eastAsiaTheme="minorHAnsi"/>
          <w:sz w:val="28"/>
          <w:szCs w:val="28"/>
          <w:lang w:eastAsia="en-US"/>
        </w:rPr>
        <w:t xml:space="preserve"> подпись                   </w:t>
      </w:r>
      <w:r w:rsidR="00B5031B">
        <w:rPr>
          <w:rFonts w:eastAsiaTheme="minorHAnsi"/>
          <w:sz w:val="28"/>
          <w:szCs w:val="28"/>
          <w:lang w:eastAsia="en-US"/>
        </w:rPr>
        <w:t xml:space="preserve">             </w:t>
      </w:r>
      <w:r w:rsidRPr="00B5031B">
        <w:rPr>
          <w:rFonts w:eastAsiaTheme="minorHAnsi"/>
          <w:sz w:val="28"/>
          <w:szCs w:val="28"/>
          <w:lang w:eastAsia="en-US"/>
        </w:rPr>
        <w:t xml:space="preserve"> расшифровка подписи</w:t>
      </w:r>
    </w:p>
    <w:p w:rsidR="00210A3A" w:rsidRPr="00B5031B" w:rsidRDefault="00210A3A" w:rsidP="00210A3A">
      <w:pPr>
        <w:ind w:firstLine="567"/>
        <w:rPr>
          <w:sz w:val="28"/>
          <w:szCs w:val="28"/>
        </w:rPr>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210A3A" w:rsidRPr="00E500C6" w:rsidRDefault="00210A3A" w:rsidP="00210A3A">
      <w:pPr>
        <w:ind w:firstLine="567"/>
        <w:jc w:val="both"/>
        <w:rPr>
          <w:rFonts w:eastAsia="Calibri"/>
        </w:rPr>
      </w:pPr>
    </w:p>
    <w:p w:rsidR="00B5031B" w:rsidRPr="00C468DE" w:rsidRDefault="00C13969" w:rsidP="00B5031B">
      <w:pPr>
        <w:widowControl w:val="0"/>
        <w:autoSpaceDE w:val="0"/>
        <w:autoSpaceDN w:val="0"/>
        <w:adjustRightInd w:val="0"/>
        <w:ind w:firstLine="5245"/>
        <w:outlineLvl w:val="0"/>
        <w:rPr>
          <w:sz w:val="28"/>
          <w:szCs w:val="28"/>
        </w:rPr>
      </w:pPr>
      <w:r>
        <w:rPr>
          <w:sz w:val="28"/>
          <w:szCs w:val="28"/>
        </w:rPr>
        <w:lastRenderedPageBreak/>
        <w:t>ПРИЛОЖЕНИЕ № 4</w:t>
      </w:r>
    </w:p>
    <w:p w:rsidR="00B5031B" w:rsidRPr="00C468DE" w:rsidRDefault="00B5031B" w:rsidP="00B5031B">
      <w:pPr>
        <w:widowControl w:val="0"/>
        <w:shd w:val="clear" w:color="auto" w:fill="FFFFFF"/>
        <w:autoSpaceDE w:val="0"/>
        <w:autoSpaceDN w:val="0"/>
        <w:adjustRightInd w:val="0"/>
        <w:ind w:firstLine="5245"/>
        <w:rPr>
          <w:sz w:val="28"/>
          <w:szCs w:val="28"/>
        </w:rPr>
      </w:pPr>
      <w:r w:rsidRPr="00C468DE">
        <w:rPr>
          <w:sz w:val="28"/>
          <w:szCs w:val="28"/>
        </w:rPr>
        <w:t xml:space="preserve">к административному регламенту </w:t>
      </w:r>
    </w:p>
    <w:p w:rsidR="00B5031B" w:rsidRPr="00C468DE" w:rsidRDefault="00B5031B" w:rsidP="00B5031B">
      <w:pPr>
        <w:widowControl w:val="0"/>
        <w:shd w:val="clear" w:color="auto" w:fill="FFFFFF"/>
        <w:autoSpaceDE w:val="0"/>
        <w:autoSpaceDN w:val="0"/>
        <w:adjustRightInd w:val="0"/>
        <w:ind w:firstLine="5245"/>
        <w:rPr>
          <w:rFonts w:eastAsia="Calibri"/>
          <w:sz w:val="28"/>
          <w:szCs w:val="28"/>
        </w:rPr>
      </w:pPr>
      <w:r w:rsidRPr="00C468DE">
        <w:rPr>
          <w:rFonts w:eastAsia="Calibri"/>
          <w:sz w:val="28"/>
          <w:szCs w:val="28"/>
        </w:rPr>
        <w:t xml:space="preserve">предоставления администрацией </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Pr>
          <w:bCs/>
          <w:sz w:val="28"/>
          <w:szCs w:val="28"/>
          <w:lang w:eastAsia="ar-SA"/>
        </w:rPr>
        <w:t xml:space="preserve">Ладожского </w:t>
      </w:r>
      <w:r w:rsidRPr="00C468DE">
        <w:rPr>
          <w:bCs/>
          <w:sz w:val="28"/>
          <w:szCs w:val="28"/>
          <w:lang w:eastAsia="ar-SA"/>
        </w:rPr>
        <w:t>сельского</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sidRPr="00C468DE">
        <w:rPr>
          <w:bCs/>
          <w:sz w:val="28"/>
          <w:szCs w:val="28"/>
          <w:lang w:eastAsia="ar-SA"/>
        </w:rPr>
        <w:t>поселения Усть-Лабинского</w:t>
      </w:r>
    </w:p>
    <w:p w:rsidR="00B5031B" w:rsidRPr="00C468DE" w:rsidRDefault="00B5031B" w:rsidP="00B5031B">
      <w:pPr>
        <w:widowControl w:val="0"/>
        <w:shd w:val="clear" w:color="auto" w:fill="FFFFFF"/>
        <w:autoSpaceDE w:val="0"/>
        <w:autoSpaceDN w:val="0"/>
        <w:adjustRightInd w:val="0"/>
        <w:ind w:left="5245"/>
        <w:rPr>
          <w:rFonts w:eastAsia="Calibri"/>
          <w:sz w:val="28"/>
          <w:szCs w:val="28"/>
        </w:rPr>
      </w:pPr>
      <w:r w:rsidRPr="00C468DE">
        <w:rPr>
          <w:bCs/>
          <w:sz w:val="28"/>
          <w:szCs w:val="28"/>
          <w:lang w:eastAsia="ar-SA"/>
        </w:rPr>
        <w:t xml:space="preserve">района </w:t>
      </w:r>
      <w:r w:rsidRPr="00C468DE">
        <w:rPr>
          <w:rFonts w:eastAsia="Calibri"/>
          <w:sz w:val="28"/>
          <w:szCs w:val="28"/>
        </w:rPr>
        <w:t>муниципальной услуги «Уведомительная регистрация</w:t>
      </w:r>
    </w:p>
    <w:p w:rsidR="00B5031B" w:rsidRPr="00C468DE" w:rsidRDefault="00B5031B" w:rsidP="00B5031B">
      <w:pPr>
        <w:ind w:firstLine="5245"/>
        <w:rPr>
          <w:rFonts w:eastAsia="Calibri"/>
          <w:sz w:val="28"/>
          <w:szCs w:val="28"/>
        </w:rPr>
      </w:pPr>
      <w:r w:rsidRPr="00C468DE">
        <w:rPr>
          <w:rFonts w:eastAsia="Calibri"/>
          <w:sz w:val="28"/>
          <w:szCs w:val="28"/>
        </w:rPr>
        <w:t xml:space="preserve">трудового договора с работодателем </w:t>
      </w:r>
    </w:p>
    <w:p w:rsidR="00B5031B" w:rsidRPr="00C468DE" w:rsidRDefault="00B5031B" w:rsidP="00B5031B">
      <w:pPr>
        <w:ind w:firstLine="5245"/>
        <w:rPr>
          <w:rFonts w:eastAsia="Calibri"/>
          <w:sz w:val="28"/>
          <w:szCs w:val="28"/>
        </w:rPr>
      </w:pPr>
      <w:r w:rsidRPr="00C468DE">
        <w:rPr>
          <w:rFonts w:eastAsia="Calibri"/>
          <w:sz w:val="28"/>
          <w:szCs w:val="28"/>
        </w:rPr>
        <w:t xml:space="preserve">физическим лицом, не являющимся </w:t>
      </w:r>
    </w:p>
    <w:p w:rsidR="00B5031B" w:rsidRDefault="00B5031B" w:rsidP="00B5031B">
      <w:pPr>
        <w:ind w:firstLine="5245"/>
        <w:rPr>
          <w:rFonts w:eastAsia="Calibri"/>
          <w:sz w:val="28"/>
          <w:szCs w:val="28"/>
        </w:rPr>
      </w:pPr>
      <w:r w:rsidRPr="00C468DE">
        <w:rPr>
          <w:rFonts w:eastAsia="Calibri"/>
          <w:sz w:val="28"/>
          <w:szCs w:val="28"/>
        </w:rPr>
        <w:t>индивидуальным</w:t>
      </w:r>
    </w:p>
    <w:p w:rsidR="00B5031B" w:rsidRPr="00C468DE" w:rsidRDefault="00B5031B" w:rsidP="00B5031B">
      <w:pPr>
        <w:ind w:firstLine="5245"/>
        <w:rPr>
          <w:sz w:val="28"/>
          <w:szCs w:val="28"/>
        </w:rPr>
      </w:pPr>
      <w:r w:rsidRPr="00C468DE">
        <w:rPr>
          <w:rFonts w:eastAsia="Calibri"/>
          <w:sz w:val="28"/>
          <w:szCs w:val="28"/>
        </w:rPr>
        <w:t>предпринимателем»</w:t>
      </w:r>
    </w:p>
    <w:p w:rsidR="00210A3A" w:rsidRDefault="00210A3A" w:rsidP="00210A3A">
      <w:pPr>
        <w:ind w:firstLine="567"/>
        <w:jc w:val="center"/>
      </w:pPr>
    </w:p>
    <w:p w:rsidR="00B5031B" w:rsidRPr="00E500C6" w:rsidRDefault="00B5031B" w:rsidP="00210A3A">
      <w:pPr>
        <w:ind w:firstLine="567"/>
        <w:jc w:val="center"/>
      </w:pPr>
    </w:p>
    <w:p w:rsidR="00210A3A" w:rsidRPr="00B5031B" w:rsidRDefault="00210A3A" w:rsidP="00210A3A">
      <w:pPr>
        <w:autoSpaceDE w:val="0"/>
        <w:autoSpaceDN w:val="0"/>
        <w:adjustRightInd w:val="0"/>
        <w:ind w:firstLine="567"/>
        <w:jc w:val="center"/>
        <w:rPr>
          <w:bCs/>
          <w:sz w:val="28"/>
          <w:szCs w:val="28"/>
        </w:rPr>
      </w:pPr>
      <w:r w:rsidRPr="00B5031B">
        <w:rPr>
          <w:bCs/>
          <w:sz w:val="28"/>
          <w:szCs w:val="28"/>
        </w:rPr>
        <w:t>БЛОК-СХЕМА</w:t>
      </w:r>
    </w:p>
    <w:p w:rsidR="00210A3A" w:rsidRPr="00B5031B" w:rsidRDefault="00210A3A" w:rsidP="00210A3A">
      <w:pPr>
        <w:autoSpaceDE w:val="0"/>
        <w:autoSpaceDN w:val="0"/>
        <w:adjustRightInd w:val="0"/>
        <w:ind w:firstLine="567"/>
        <w:jc w:val="center"/>
        <w:rPr>
          <w:bCs/>
          <w:sz w:val="28"/>
          <w:szCs w:val="28"/>
        </w:rPr>
      </w:pPr>
      <w:r w:rsidRPr="00B5031B">
        <w:rPr>
          <w:bCs/>
          <w:sz w:val="28"/>
          <w:szCs w:val="28"/>
        </w:rPr>
        <w:t>предо</w:t>
      </w:r>
      <w:r w:rsidR="00B5031B">
        <w:rPr>
          <w:bCs/>
          <w:sz w:val="28"/>
          <w:szCs w:val="28"/>
        </w:rPr>
        <w:t xml:space="preserve">ставления администрацией  Ладожского </w:t>
      </w:r>
      <w:r w:rsidRPr="00B5031B">
        <w:rPr>
          <w:bCs/>
          <w:sz w:val="28"/>
          <w:szCs w:val="28"/>
        </w:rPr>
        <w:t>сельского</w:t>
      </w:r>
    </w:p>
    <w:p w:rsidR="00210A3A" w:rsidRPr="00B5031B" w:rsidRDefault="00210A3A" w:rsidP="00210A3A">
      <w:pPr>
        <w:autoSpaceDE w:val="0"/>
        <w:autoSpaceDN w:val="0"/>
        <w:adjustRightInd w:val="0"/>
        <w:ind w:firstLine="567"/>
        <w:jc w:val="center"/>
        <w:rPr>
          <w:bCs/>
          <w:sz w:val="28"/>
          <w:szCs w:val="28"/>
        </w:rPr>
      </w:pPr>
      <w:r w:rsidRPr="00B5031B">
        <w:rPr>
          <w:bCs/>
          <w:sz w:val="28"/>
          <w:szCs w:val="28"/>
        </w:rPr>
        <w:t xml:space="preserve"> поселения Усть-Лабинского района муниципальной услуги «Уведомительная регистрация трудового договора с работодателем физическим лицом,</w:t>
      </w:r>
      <w:r w:rsidR="00B5031B">
        <w:rPr>
          <w:bCs/>
          <w:sz w:val="28"/>
          <w:szCs w:val="28"/>
        </w:rPr>
        <w:t xml:space="preserve"> </w:t>
      </w:r>
      <w:r w:rsidRPr="00B5031B">
        <w:rPr>
          <w:bCs/>
          <w:sz w:val="28"/>
          <w:szCs w:val="28"/>
        </w:rPr>
        <w:t xml:space="preserve"> не являющимся индивидуальным предпринимателем»</w:t>
      </w:r>
    </w:p>
    <w:p w:rsidR="00210A3A" w:rsidRDefault="00210A3A" w:rsidP="00210A3A">
      <w:pPr>
        <w:autoSpaceDE w:val="0"/>
        <w:autoSpaceDN w:val="0"/>
        <w:adjustRightInd w:val="0"/>
        <w:ind w:firstLine="567"/>
        <w:jc w:val="center"/>
        <w:rPr>
          <w:bCs/>
        </w:rPr>
      </w:pPr>
    </w:p>
    <w:p w:rsidR="00210A3A" w:rsidRDefault="00210A3A" w:rsidP="00210A3A">
      <w:pPr>
        <w:autoSpaceDE w:val="0"/>
        <w:autoSpaceDN w:val="0"/>
        <w:adjustRightInd w:val="0"/>
        <w:jc w:val="both"/>
        <w:rPr>
          <w:rFonts w:eastAsiaTheme="minorHAnsi"/>
          <w:lang w:eastAsia="en-US"/>
        </w:rPr>
      </w:pPr>
    </w:p>
    <w:p w:rsidR="00B5031B" w:rsidRDefault="00B5031B" w:rsidP="00210A3A">
      <w:pPr>
        <w:autoSpaceDE w:val="0"/>
        <w:autoSpaceDN w:val="0"/>
        <w:adjustRightInd w:val="0"/>
        <w:jc w:val="both"/>
        <w:rPr>
          <w:rFonts w:eastAsiaTheme="minorHAnsi"/>
          <w:lang w:eastAsia="en-U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C13969" w:rsidTr="00C13969">
        <w:trPr>
          <w:trHeight w:val="1279"/>
        </w:trPr>
        <w:tc>
          <w:tcPr>
            <w:tcW w:w="8850" w:type="dxa"/>
          </w:tcPr>
          <w:p w:rsidR="00C13969" w:rsidRDefault="00C13969" w:rsidP="00C13969">
            <w:pPr>
              <w:autoSpaceDE w:val="0"/>
              <w:autoSpaceDN w:val="0"/>
              <w:adjustRightInd w:val="0"/>
              <w:jc w:val="both"/>
              <w:rPr>
                <w:rFonts w:eastAsiaTheme="minorHAnsi"/>
                <w:lang w:eastAsia="en-US"/>
              </w:rPr>
            </w:pPr>
            <w:r>
              <w:rPr>
                <w:rFonts w:eastAsiaTheme="minorHAnsi"/>
                <w:sz w:val="28"/>
                <w:szCs w:val="28"/>
                <w:lang w:eastAsia="en-US"/>
              </w:rPr>
              <w:t xml:space="preserve">    </w:t>
            </w:r>
            <w:r w:rsidRPr="00B5031B">
              <w:rPr>
                <w:rFonts w:eastAsiaTheme="minorHAnsi"/>
                <w:sz w:val="28"/>
                <w:szCs w:val="28"/>
                <w:lang w:eastAsia="en-US"/>
              </w:rPr>
              <w:t>Прием заявления и прилагаемых к нему документов, регистрация заявления</w:t>
            </w:r>
            <w:r>
              <w:rPr>
                <w:rFonts w:eastAsiaTheme="minorHAnsi"/>
                <w:sz w:val="28"/>
                <w:szCs w:val="28"/>
                <w:lang w:eastAsia="en-US"/>
              </w:rPr>
              <w:t xml:space="preserve">, </w:t>
            </w:r>
            <w:r w:rsidRPr="00B5031B">
              <w:rPr>
                <w:rFonts w:eastAsiaTheme="minorHAnsi"/>
                <w:sz w:val="28"/>
                <w:szCs w:val="28"/>
                <w:lang w:eastAsia="en-US"/>
              </w:rPr>
              <w:t xml:space="preserve">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 </w:t>
            </w:r>
          </w:p>
        </w:tc>
      </w:tr>
    </w:tbl>
    <w:p w:rsidR="00B5031B" w:rsidRDefault="00B5031B" w:rsidP="00210A3A">
      <w:pPr>
        <w:autoSpaceDE w:val="0"/>
        <w:autoSpaceDN w:val="0"/>
        <w:adjustRightInd w:val="0"/>
        <w:jc w:val="both"/>
        <w:rPr>
          <w:rFonts w:eastAsiaTheme="minorHAnsi"/>
          <w:lang w:eastAsia="en-US"/>
        </w:rPr>
      </w:pPr>
    </w:p>
    <w:p w:rsidR="00C13969" w:rsidRDefault="00C13969" w:rsidP="00210A3A">
      <w:pPr>
        <w:autoSpaceDE w:val="0"/>
        <w:autoSpaceDN w:val="0"/>
        <w:adjustRightInd w:val="0"/>
        <w:jc w:val="both"/>
        <w:rPr>
          <w:rFonts w:eastAsiaTheme="minorHAnsi"/>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tblGrid>
      <w:tr w:rsidR="00C13969" w:rsidTr="00C13969">
        <w:trPr>
          <w:trHeight w:val="879"/>
        </w:trPr>
        <w:tc>
          <w:tcPr>
            <w:tcW w:w="8905" w:type="dxa"/>
          </w:tcPr>
          <w:p w:rsidR="00C13969" w:rsidRDefault="00C13969" w:rsidP="00C13969">
            <w:pPr>
              <w:pStyle w:val="a5"/>
              <w:rPr>
                <w:rFonts w:eastAsiaTheme="minorHAnsi"/>
                <w:lang w:eastAsia="en-US"/>
              </w:rPr>
            </w:pPr>
            <w:r>
              <w:rPr>
                <w:rFonts w:ascii="Times New Roman" w:eastAsiaTheme="minorHAnsi" w:hAnsi="Times New Roman"/>
                <w:sz w:val="28"/>
                <w:szCs w:val="28"/>
                <w:lang w:eastAsia="en-US"/>
              </w:rPr>
              <w:t xml:space="preserve">     </w:t>
            </w:r>
            <w:proofErr w:type="gramStart"/>
            <w:r w:rsidRPr="00C13969">
              <w:rPr>
                <w:rFonts w:ascii="Times New Roman" w:eastAsiaTheme="minorHAnsi" w:hAnsi="Times New Roman"/>
                <w:sz w:val="28"/>
                <w:szCs w:val="28"/>
                <w:lang w:eastAsia="en-US"/>
              </w:rPr>
              <w:t>Рассмотрение документов в Управлении и при</w:t>
            </w:r>
            <w:r>
              <w:rPr>
                <w:rFonts w:ascii="Times New Roman" w:eastAsiaTheme="minorHAnsi" w:hAnsi="Times New Roman"/>
                <w:sz w:val="28"/>
                <w:szCs w:val="28"/>
                <w:lang w:eastAsia="en-US"/>
              </w:rPr>
              <w:t xml:space="preserve">нятие решения о предоставлении </w:t>
            </w:r>
            <w:r w:rsidRPr="00C13969">
              <w:rPr>
                <w:rFonts w:ascii="Times New Roman" w:eastAsiaTheme="minorHAnsi" w:hAnsi="Times New Roman"/>
                <w:sz w:val="28"/>
                <w:szCs w:val="28"/>
                <w:lang w:eastAsia="en-US"/>
              </w:rPr>
              <w:t>(отказе в предоставлении) муниципальной ус</w:t>
            </w:r>
            <w:r>
              <w:rPr>
                <w:rFonts w:ascii="Times New Roman" w:eastAsiaTheme="minorHAnsi" w:hAnsi="Times New Roman"/>
                <w:sz w:val="28"/>
                <w:szCs w:val="28"/>
                <w:lang w:eastAsia="en-US"/>
              </w:rPr>
              <w:t xml:space="preserve">луги, передача курьером пакета </w:t>
            </w:r>
            <w:r w:rsidRPr="00C13969">
              <w:rPr>
                <w:rFonts w:ascii="Times New Roman" w:eastAsiaTheme="minorHAnsi" w:hAnsi="Times New Roman"/>
                <w:sz w:val="28"/>
                <w:szCs w:val="28"/>
                <w:lang w:eastAsia="en-US"/>
              </w:rPr>
              <w:t>документов из Управления в МФЦ (в сл</w:t>
            </w:r>
            <w:r>
              <w:rPr>
                <w:rFonts w:ascii="Times New Roman" w:eastAsiaTheme="minorHAnsi" w:hAnsi="Times New Roman"/>
                <w:sz w:val="28"/>
                <w:szCs w:val="28"/>
                <w:lang w:eastAsia="en-US"/>
              </w:rPr>
              <w:t xml:space="preserve">учае обращения заявителя через  </w:t>
            </w:r>
            <w:r w:rsidRPr="00C13969">
              <w:rPr>
                <w:rFonts w:ascii="Times New Roman" w:eastAsiaTheme="minorHAnsi" w:hAnsi="Times New Roman"/>
                <w:sz w:val="28"/>
                <w:szCs w:val="28"/>
                <w:lang w:eastAsia="en-US"/>
              </w:rPr>
              <w:t xml:space="preserve"> МФЦ - 8 календарных дней     </w:t>
            </w:r>
            <w:r>
              <w:rPr>
                <w:rFonts w:ascii="Courier New" w:eastAsiaTheme="minorHAnsi" w:hAnsi="Courier New" w:cs="Courier New"/>
                <w:sz w:val="20"/>
                <w:szCs w:val="20"/>
                <w:lang w:eastAsia="en-US"/>
              </w:rPr>
              <w:t xml:space="preserve">                               </w:t>
            </w:r>
            <w:proofErr w:type="gramEnd"/>
          </w:p>
        </w:tc>
      </w:tr>
    </w:tbl>
    <w:p w:rsidR="00210A3A" w:rsidRDefault="00210A3A"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0"/>
      </w:tblGrid>
      <w:tr w:rsidR="00C13969" w:rsidTr="00C13969">
        <w:trPr>
          <w:trHeight w:val="1125"/>
        </w:trPr>
        <w:tc>
          <w:tcPr>
            <w:tcW w:w="8890" w:type="dxa"/>
          </w:tcPr>
          <w:p w:rsidR="00C13969" w:rsidRDefault="00C13969" w:rsidP="00C13969">
            <w:pPr>
              <w:ind w:firstLine="567"/>
              <w:jc w:val="both"/>
            </w:pPr>
          </w:p>
          <w:p w:rsidR="00C13969" w:rsidRPr="00C13969" w:rsidRDefault="00C13969" w:rsidP="00C13969">
            <w:pPr>
              <w:ind w:firstLine="567"/>
              <w:jc w:val="center"/>
              <w:rPr>
                <w:sz w:val="28"/>
                <w:szCs w:val="28"/>
              </w:rPr>
            </w:pPr>
            <w:r w:rsidRPr="00C13969">
              <w:rPr>
                <w:sz w:val="28"/>
                <w:szCs w:val="28"/>
              </w:rPr>
              <w:t>Выдача документов заявителю – 1 календарный день</w:t>
            </w:r>
          </w:p>
        </w:tc>
      </w:tr>
    </w:tbl>
    <w:p w:rsidR="004B7848" w:rsidRDefault="004B7848"/>
    <w:sectPr w:rsidR="004B7848" w:rsidSect="00236F5D">
      <w:headerReference w:type="default" r:id="rId33"/>
      <w:headerReference w:type="first" r:id="rId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FC" w:rsidRDefault="006E31FC" w:rsidP="00BA25A4">
      <w:r>
        <w:separator/>
      </w:r>
    </w:p>
  </w:endnote>
  <w:endnote w:type="continuationSeparator" w:id="0">
    <w:p w:rsidR="006E31FC" w:rsidRDefault="006E31FC"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FC" w:rsidRDefault="006E31FC" w:rsidP="00BA25A4">
      <w:r>
        <w:separator/>
      </w:r>
    </w:p>
  </w:footnote>
  <w:footnote w:type="continuationSeparator" w:id="0">
    <w:p w:rsidR="006E31FC" w:rsidRDefault="006E31FC"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D4" w:rsidRDefault="00B319D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D4" w:rsidRDefault="00B319D4">
    <w:pPr>
      <w:pStyle w:val="a3"/>
      <w:jc w:val="center"/>
    </w:pPr>
    <w:r>
      <w:fldChar w:fldCharType="begin"/>
    </w:r>
    <w:r>
      <w:instrText>PAGE   \* MERGEFORMAT</w:instrText>
    </w:r>
    <w:r>
      <w:fldChar w:fldCharType="separate"/>
    </w:r>
    <w:r>
      <w:rPr>
        <w:noProof/>
      </w:rPr>
      <w:t>1</w:t>
    </w:r>
    <w:r>
      <w:rPr>
        <w:noProof/>
      </w:rPr>
      <w:fldChar w:fldCharType="end"/>
    </w:r>
  </w:p>
  <w:p w:rsidR="00B319D4" w:rsidRDefault="00B319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3A"/>
    <w:rsid w:val="000910F8"/>
    <w:rsid w:val="00093646"/>
    <w:rsid w:val="000F04DC"/>
    <w:rsid w:val="0020333F"/>
    <w:rsid w:val="00210A3A"/>
    <w:rsid w:val="00236F5D"/>
    <w:rsid w:val="00282F23"/>
    <w:rsid w:val="00360C70"/>
    <w:rsid w:val="003742AD"/>
    <w:rsid w:val="00384700"/>
    <w:rsid w:val="003B4776"/>
    <w:rsid w:val="00474EFA"/>
    <w:rsid w:val="004B7848"/>
    <w:rsid w:val="004D0385"/>
    <w:rsid w:val="004E31D5"/>
    <w:rsid w:val="00510EFF"/>
    <w:rsid w:val="00543579"/>
    <w:rsid w:val="005727EB"/>
    <w:rsid w:val="00597A77"/>
    <w:rsid w:val="005D346B"/>
    <w:rsid w:val="00617A06"/>
    <w:rsid w:val="006D142C"/>
    <w:rsid w:val="006E31FC"/>
    <w:rsid w:val="007631B0"/>
    <w:rsid w:val="0077278F"/>
    <w:rsid w:val="007E7DC9"/>
    <w:rsid w:val="007F754D"/>
    <w:rsid w:val="00832200"/>
    <w:rsid w:val="009134FA"/>
    <w:rsid w:val="00931059"/>
    <w:rsid w:val="00A876ED"/>
    <w:rsid w:val="00B319D4"/>
    <w:rsid w:val="00B5031B"/>
    <w:rsid w:val="00BA25A4"/>
    <w:rsid w:val="00C13969"/>
    <w:rsid w:val="00C468DE"/>
    <w:rsid w:val="00C5541E"/>
    <w:rsid w:val="00C762C4"/>
    <w:rsid w:val="00CB09CD"/>
    <w:rsid w:val="00D90162"/>
    <w:rsid w:val="00DB65EB"/>
    <w:rsid w:val="00E56C9B"/>
    <w:rsid w:val="00EB142D"/>
    <w:rsid w:val="00EC127F"/>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customStyle="1" w:styleId="1">
    <w:name w:val="Название объекта1"/>
    <w:basedOn w:val="a"/>
    <w:next w:val="a"/>
    <w:rsid w:val="007F754D"/>
    <w:pPr>
      <w:suppressAutoHyphens/>
      <w:jc w:val="center"/>
    </w:pPr>
    <w:rPr>
      <w:sz w:val="28"/>
      <w:lang w:eastAsia="ar-SA"/>
    </w:rPr>
  </w:style>
  <w:style w:type="paragraph" w:styleId="a8">
    <w:name w:val="Balloon Text"/>
    <w:basedOn w:val="a"/>
    <w:link w:val="a9"/>
    <w:uiPriority w:val="99"/>
    <w:semiHidden/>
    <w:unhideWhenUsed/>
    <w:rsid w:val="007F754D"/>
    <w:rPr>
      <w:rFonts w:ascii="Tahoma" w:hAnsi="Tahoma" w:cs="Tahoma"/>
      <w:sz w:val="16"/>
      <w:szCs w:val="16"/>
    </w:rPr>
  </w:style>
  <w:style w:type="character" w:customStyle="1" w:styleId="a9">
    <w:name w:val="Текст выноски Знак"/>
    <w:basedOn w:val="a0"/>
    <w:link w:val="a8"/>
    <w:uiPriority w:val="99"/>
    <w:semiHidden/>
    <w:rsid w:val="007F754D"/>
    <w:rPr>
      <w:rFonts w:ascii="Tahoma" w:eastAsia="Times New Roman" w:hAnsi="Tahoma" w:cs="Tahoma"/>
      <w:sz w:val="16"/>
      <w:szCs w:val="16"/>
      <w:lang w:eastAsia="ru-RU"/>
    </w:rPr>
  </w:style>
  <w:style w:type="paragraph" w:styleId="HTML">
    <w:name w:val="HTML Preformatted"/>
    <w:basedOn w:val="a"/>
    <w:link w:val="HTML0"/>
    <w:uiPriority w:val="99"/>
    <w:rsid w:val="007F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szCs w:val="20"/>
    </w:rPr>
  </w:style>
  <w:style w:type="character" w:customStyle="1" w:styleId="HTML0">
    <w:name w:val="Стандартный HTML Знак"/>
    <w:basedOn w:val="a0"/>
    <w:link w:val="HTML"/>
    <w:uiPriority w:val="99"/>
    <w:rsid w:val="007F754D"/>
    <w:rPr>
      <w:rFonts w:ascii="Courier New" w:eastAsia="Times New Roman" w:hAnsi="Courier New" w:cs="Times New Roman"/>
      <w:sz w:val="20"/>
      <w:szCs w:val="20"/>
      <w:lang w:eastAsia="ru-RU"/>
    </w:rPr>
  </w:style>
  <w:style w:type="character" w:customStyle="1" w:styleId="apple-converted-space">
    <w:name w:val="apple-converted-space"/>
    <w:basedOn w:val="a0"/>
    <w:rsid w:val="00DB6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customStyle="1" w:styleId="1">
    <w:name w:val="Название объекта1"/>
    <w:basedOn w:val="a"/>
    <w:next w:val="a"/>
    <w:rsid w:val="007F754D"/>
    <w:pPr>
      <w:suppressAutoHyphens/>
      <w:jc w:val="center"/>
    </w:pPr>
    <w:rPr>
      <w:sz w:val="28"/>
      <w:lang w:eastAsia="ar-SA"/>
    </w:rPr>
  </w:style>
  <w:style w:type="paragraph" w:styleId="a8">
    <w:name w:val="Balloon Text"/>
    <w:basedOn w:val="a"/>
    <w:link w:val="a9"/>
    <w:uiPriority w:val="99"/>
    <w:semiHidden/>
    <w:unhideWhenUsed/>
    <w:rsid w:val="007F754D"/>
    <w:rPr>
      <w:rFonts w:ascii="Tahoma" w:hAnsi="Tahoma" w:cs="Tahoma"/>
      <w:sz w:val="16"/>
      <w:szCs w:val="16"/>
    </w:rPr>
  </w:style>
  <w:style w:type="character" w:customStyle="1" w:styleId="a9">
    <w:name w:val="Текст выноски Знак"/>
    <w:basedOn w:val="a0"/>
    <w:link w:val="a8"/>
    <w:uiPriority w:val="99"/>
    <w:semiHidden/>
    <w:rsid w:val="007F754D"/>
    <w:rPr>
      <w:rFonts w:ascii="Tahoma" w:eastAsia="Times New Roman" w:hAnsi="Tahoma" w:cs="Tahoma"/>
      <w:sz w:val="16"/>
      <w:szCs w:val="16"/>
      <w:lang w:eastAsia="ru-RU"/>
    </w:rPr>
  </w:style>
  <w:style w:type="paragraph" w:styleId="HTML">
    <w:name w:val="HTML Preformatted"/>
    <w:basedOn w:val="a"/>
    <w:link w:val="HTML0"/>
    <w:uiPriority w:val="99"/>
    <w:rsid w:val="007F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szCs w:val="20"/>
    </w:rPr>
  </w:style>
  <w:style w:type="character" w:customStyle="1" w:styleId="HTML0">
    <w:name w:val="Стандартный HTML Знак"/>
    <w:basedOn w:val="a0"/>
    <w:link w:val="HTML"/>
    <w:uiPriority w:val="99"/>
    <w:rsid w:val="007F754D"/>
    <w:rPr>
      <w:rFonts w:ascii="Courier New" w:eastAsia="Times New Roman" w:hAnsi="Courier New" w:cs="Times New Roman"/>
      <w:sz w:val="20"/>
      <w:szCs w:val="20"/>
      <w:lang w:eastAsia="ru-RU"/>
    </w:rPr>
  </w:style>
  <w:style w:type="character" w:customStyle="1" w:styleId="apple-converted-space">
    <w:name w:val="apple-converted-space"/>
    <w:basedOn w:val="a0"/>
    <w:rsid w:val="00DB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72FAA09C26AF05770DD2FE3D743D1C57A7EBD295742AAD7E1566994AFE0D5659AFF33C0D08DA6A7EC6EFBAi2XFQ" TargetMode="External"/><Relationship Id="rId18" Type="http://schemas.openxmlformats.org/officeDocument/2006/relationships/hyperlink" Target="consultantplus://offline/ref=7441202BC1F79AA63726EA50F321E57EB942AB9C65D42768CAAA5AD0951F04C44F98A66869481C199ECD8DVAw1G" TargetMode="External"/><Relationship Id="rId26" Type="http://schemas.openxmlformats.org/officeDocument/2006/relationships/hyperlink" Target="consultantplus://offline/ref=7F427C98EB77F3B8745AC3BB9AB1D6F78D0380C36780C8C37DDDCA7FDF8D1E8B394AFBF1H2E0O" TargetMode="External"/><Relationship Id="rId3" Type="http://schemas.microsoft.com/office/2007/relationships/stylesWithEffects" Target="stylesWithEffects.xml"/><Relationship Id="rId21" Type="http://schemas.openxmlformats.org/officeDocument/2006/relationships/hyperlink" Target="consultantplus://offline/ref=2AB3F3F71EBCE4DE4241DC65A56EB1A57BE8F24A703F5460C413DA884B8AEF3263F1E434641B8122B90ECC3BKDbE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F72FAA09C26AF05770DD2FE3D743D1C57A7EBD295742AAD7E1566994AFE0D5659AFF33C0D08DA6A7EC6EFBBi2XB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79C8714H6E2O"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EA0AF652320503A4B68DD6D36E1AD5A5744BCF80C0BB9207E103DF04497125FF1A96A372B50D4BA0A5036F8M9h2Q" TargetMode="External"/><Relationship Id="rId20" Type="http://schemas.openxmlformats.org/officeDocument/2006/relationships/hyperlink" Target="consultantplus://offline/ref=3FD741DEDFB4ECC2307807DE347A4E8E19678806C5674900B911AF86976A4BAA694FA997421129A2V767J" TargetMode="External"/><Relationship Id="rId29" Type="http://schemas.openxmlformats.org/officeDocument/2006/relationships/hyperlink" Target="consultantplus://offline/ref=BEB639AD1F3AE69D9F0C0565B53929AA76FB14EB16DC51579CDA168EF012ED460A49E4615E1Df3HD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D2407ABFD50DC7E34EA3844E9FDC90F73565C13DB63F4F957AFE2EEB0B62B7E43D648A936D47SEQ" TargetMode="External"/><Relationship Id="rId24" Type="http://schemas.openxmlformats.org/officeDocument/2006/relationships/hyperlink" Target="consultantplus://offline/ref=7F427C98EB77F3B8745AC3BB9AB1D6F78D0380C36780C8C37DDDCA7FDF8D1E8B394AFBF52FH9ECO" TargetMode="External"/><Relationship Id="rId32" Type="http://schemas.openxmlformats.org/officeDocument/2006/relationships/hyperlink" Target="consultantplus://offline/ref=701A9BE6209A321623D2C0115ABA76D82E7A2E6CA901A87D6A1AF772D0BB54A7FDF30DF59659A888vEM6R" TargetMode="External"/><Relationship Id="rId5" Type="http://schemas.openxmlformats.org/officeDocument/2006/relationships/webSettings" Target="webSettings.xml"/><Relationship Id="rId15" Type="http://schemas.openxmlformats.org/officeDocument/2006/relationships/hyperlink" Target="consultantplus://offline/ref=AF72FAA09C26AF05770DD2FE3D743D1C57A7EBD295742AAD7E1566994AFE0D5659AFF33C0D08DA6A7EC6EFBAi2X5Q" TargetMode="External"/><Relationship Id="rId23" Type="http://schemas.openxmlformats.org/officeDocument/2006/relationships/hyperlink" Target="consultantplus://offline/ref=7F427C98EB77F3B8745AC3BB9AB1D6F78D0380C36780C8C37DDDCA7FDF8D1E8B394AFBF1H2E7O" TargetMode="External"/><Relationship Id="rId28" Type="http://schemas.openxmlformats.org/officeDocument/2006/relationships/hyperlink" Target="consultantplus://offline/ref=7F427C98EB77F3B8745AC3BB9AB1D6F78D0380C36780C8C37DDDCA7FDF8D1E8B394AFBF2H2E6O" TargetMode="External"/><Relationship Id="rId36" Type="http://schemas.openxmlformats.org/officeDocument/2006/relationships/theme" Target="theme/theme1.xml"/><Relationship Id="rId10" Type="http://schemas.openxmlformats.org/officeDocument/2006/relationships/hyperlink" Target="consultantplus://offline/ref=F7CF1F49BDBDA7ACD68E7EDEFC3E1462B9E88E662FBE3803A8AE16C257D06212127CB2D1BB56CC63P" TargetMode="External"/><Relationship Id="rId19" Type="http://schemas.openxmlformats.org/officeDocument/2006/relationships/hyperlink" Target="consultantplus://offline/ref=147C1A8706DCBD468C5E76178A7E7B412E789F085A2C7C1FD8EB67A8383A1E3E72C85A7806B6C377r45DJ" TargetMode="External"/><Relationship Id="rId31"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AF72FAA09C26AF05770DCCF32B18621652ACB5D6937826F2214960CE15AE0B0319EFF5694F4FiDX7Q" TargetMode="External"/><Relationship Id="rId22" Type="http://schemas.openxmlformats.org/officeDocument/2006/relationships/hyperlink" Target="consultantplus://offline/ref=7F427C98EB77F3B8745AC3BB9AB1D6F78D0380C36780C8C37DDDCA7FDF8D1E8B394AFBF0H2E3O" TargetMode="External"/><Relationship Id="rId27" Type="http://schemas.openxmlformats.org/officeDocument/2006/relationships/hyperlink" Target="consultantplus://offline/ref=7F427C98EB77F3B8745AC3BB9AB1D6F78D0380C36780C8C37DDDCA7FDF8D1E8B394AFBF523H9EDO" TargetMode="External"/><Relationship Id="rId30" Type="http://schemas.openxmlformats.org/officeDocument/2006/relationships/hyperlink" Target="consultantplus://offline/ref=9CB57D48647FE86B637F24FCDE06132E1746414973042C40A2EEDECAEF2D6540ED8458BD64EC006FS2K3R"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29</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13</cp:revision>
  <cp:lastPrinted>2017-08-21T05:44:00Z</cp:lastPrinted>
  <dcterms:created xsi:type="dcterms:W3CDTF">2017-04-07T06:48:00Z</dcterms:created>
  <dcterms:modified xsi:type="dcterms:W3CDTF">2017-08-21T05:45:00Z</dcterms:modified>
</cp:coreProperties>
</file>